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48A5" w14:textId="658E4246" w:rsidR="004F1F66" w:rsidRPr="008C72B9" w:rsidRDefault="004F1F66" w:rsidP="00F7671F">
      <w:pPr>
        <w:jc w:val="center"/>
        <w:rPr>
          <w:b/>
        </w:rPr>
      </w:pPr>
      <w:r w:rsidRPr="008C72B9">
        <w:rPr>
          <w:b/>
        </w:rPr>
        <w:t>ALLEGATO 1</w:t>
      </w:r>
    </w:p>
    <w:p w14:paraId="7CC4E5BD" w14:textId="77777777" w:rsidR="004F1F66" w:rsidRPr="008C72B9" w:rsidRDefault="004F1F66" w:rsidP="004F1F66">
      <w:pPr>
        <w:jc w:val="both"/>
      </w:pPr>
    </w:p>
    <w:p w14:paraId="28AE70FB" w14:textId="22727749" w:rsidR="004F1F66" w:rsidRPr="008C72B9" w:rsidRDefault="004F1F66" w:rsidP="004F1F66">
      <w:pPr>
        <w:pStyle w:val="Default"/>
        <w:jc w:val="center"/>
        <w:rPr>
          <w:sz w:val="20"/>
          <w:szCs w:val="20"/>
        </w:rPr>
      </w:pPr>
      <w:r w:rsidRPr="008C72B9">
        <w:rPr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 xml:space="preserve">DOMANDA DI PARTECIPAZIONE ALLA SELEZIONE DI </w:t>
      </w:r>
      <w:r w:rsidR="00645BD6">
        <w:rPr>
          <w:b/>
          <w:bCs/>
          <w:sz w:val="20"/>
          <w:szCs w:val="20"/>
        </w:rPr>
        <w:t>COLLAUDATORE</w:t>
      </w:r>
    </w:p>
    <w:p w14:paraId="4731279F" w14:textId="77777777" w:rsidR="004F1F66" w:rsidRPr="008C72B9" w:rsidRDefault="004F1F66" w:rsidP="004F1F66">
      <w:pPr>
        <w:pStyle w:val="Default"/>
        <w:jc w:val="center"/>
        <w:rPr>
          <w:b/>
          <w:bCs/>
          <w:sz w:val="20"/>
          <w:szCs w:val="20"/>
        </w:rPr>
      </w:pPr>
    </w:p>
    <w:p w14:paraId="43C9E1D1" w14:textId="70065AC3" w:rsidR="004F1F66" w:rsidRDefault="004F1F66" w:rsidP="004F1F66">
      <w:pPr>
        <w:pStyle w:val="Default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8C72B9">
        <w:rPr>
          <w:b/>
          <w:bCs/>
          <w:sz w:val="20"/>
          <w:szCs w:val="20"/>
        </w:rPr>
        <w:t xml:space="preserve">Progetto </w:t>
      </w:r>
      <w:r>
        <w:rPr>
          <w:rFonts w:asciiTheme="minorHAnsi" w:hAnsiTheme="minorHAnsi" w:cs="Arial"/>
          <w:b/>
          <w:i/>
          <w:sz w:val="22"/>
          <w:szCs w:val="22"/>
        </w:rPr>
        <w:t>“</w:t>
      </w:r>
      <w:proofErr w:type="spellStart"/>
      <w:r>
        <w:rPr>
          <w:rFonts w:asciiTheme="minorHAnsi" w:hAnsiTheme="minorHAnsi" w:cs="Arial"/>
          <w:b/>
          <w:i/>
          <w:sz w:val="22"/>
          <w:szCs w:val="22"/>
        </w:rPr>
        <w:t>Robots</w:t>
      </w:r>
      <w:proofErr w:type="spellEnd"/>
      <w:r>
        <w:rPr>
          <w:rFonts w:asciiTheme="minorHAnsi" w:hAnsiTheme="minorHAnsi" w:cs="Arial"/>
          <w:b/>
          <w:i/>
          <w:sz w:val="22"/>
          <w:szCs w:val="22"/>
        </w:rPr>
        <w:t xml:space="preserve"> &amp; Co.”</w:t>
      </w:r>
    </w:p>
    <w:p w14:paraId="3ED4EB31" w14:textId="77777777" w:rsidR="00F7671F" w:rsidRPr="008C72B9" w:rsidRDefault="00F7671F" w:rsidP="004F1F66">
      <w:pPr>
        <w:pStyle w:val="Default"/>
        <w:jc w:val="center"/>
        <w:rPr>
          <w:b/>
          <w:bCs/>
          <w:sz w:val="20"/>
          <w:szCs w:val="20"/>
        </w:rPr>
      </w:pPr>
    </w:p>
    <w:p w14:paraId="32E8EDB6" w14:textId="7BF18376" w:rsidR="004F1F66" w:rsidRPr="008C72B9" w:rsidRDefault="004F1F66" w:rsidP="004F1F66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14:paraId="08CB57BC" w14:textId="77777777" w:rsidR="00F7671F" w:rsidRDefault="004F1F66" w:rsidP="004F1F66">
      <w:pPr>
        <w:pStyle w:val="Default"/>
        <w:jc w:val="center"/>
        <w:rPr>
          <w:bCs/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="00F7671F">
        <w:rPr>
          <w:bCs/>
          <w:sz w:val="20"/>
          <w:szCs w:val="20"/>
        </w:rPr>
        <w:t xml:space="preserve">                    </w:t>
      </w:r>
      <w:r w:rsidRPr="008C72B9">
        <w:rPr>
          <w:bCs/>
          <w:sz w:val="20"/>
          <w:szCs w:val="20"/>
        </w:rPr>
        <w:t xml:space="preserve">                      del </w:t>
      </w:r>
      <w:r>
        <w:rPr>
          <w:bCs/>
          <w:sz w:val="20"/>
          <w:szCs w:val="20"/>
        </w:rPr>
        <w:t>1</w:t>
      </w:r>
      <w:r w:rsidRPr="008C72B9">
        <w:rPr>
          <w:bCs/>
          <w:sz w:val="20"/>
          <w:szCs w:val="20"/>
        </w:rPr>
        <w:t xml:space="preserve"> CD </w:t>
      </w:r>
      <w:r w:rsidR="00F7671F">
        <w:rPr>
          <w:bCs/>
          <w:sz w:val="20"/>
          <w:szCs w:val="20"/>
        </w:rPr>
        <w:t>Papa Giovanni XXIII</w:t>
      </w:r>
    </w:p>
    <w:p w14:paraId="4D4CEB29" w14:textId="733D113D" w:rsidR="00F7671F" w:rsidRDefault="004F1F66" w:rsidP="00F7671F">
      <w:pPr>
        <w:pStyle w:val="Default"/>
        <w:ind w:left="4254" w:firstLine="709"/>
        <w:jc w:val="center"/>
        <w:rPr>
          <w:bCs/>
          <w:sz w:val="20"/>
          <w:szCs w:val="20"/>
        </w:rPr>
      </w:pPr>
      <w:r w:rsidRPr="008C72B9">
        <w:rPr>
          <w:bCs/>
          <w:sz w:val="20"/>
          <w:szCs w:val="20"/>
        </w:rPr>
        <w:t>di Valenzano</w:t>
      </w:r>
    </w:p>
    <w:p w14:paraId="2CF43057" w14:textId="094F967D" w:rsidR="004F1F66" w:rsidRPr="008C72B9" w:rsidRDefault="004F1F66" w:rsidP="004F1F66">
      <w:pPr>
        <w:pStyle w:val="Default"/>
        <w:jc w:val="center"/>
        <w:rPr>
          <w:sz w:val="20"/>
          <w:szCs w:val="20"/>
        </w:rPr>
      </w:pPr>
      <w:r w:rsidRPr="008C72B9">
        <w:rPr>
          <w:b/>
          <w:bCs/>
          <w:sz w:val="20"/>
          <w:szCs w:val="20"/>
        </w:rPr>
        <w:tab/>
      </w:r>
    </w:p>
    <w:p w14:paraId="2EEF4F8D" w14:textId="77777777" w:rsidR="004F1F66" w:rsidRPr="008C72B9" w:rsidRDefault="004F1F66" w:rsidP="004F1F66">
      <w:pPr>
        <w:pStyle w:val="Default"/>
        <w:jc w:val="both"/>
        <w:rPr>
          <w:sz w:val="20"/>
          <w:szCs w:val="20"/>
        </w:rPr>
      </w:pPr>
    </w:p>
    <w:p w14:paraId="2DCB94D0" w14:textId="77777777" w:rsidR="004F1F66" w:rsidRPr="008C72B9" w:rsidRDefault="004F1F66" w:rsidP="004F1F66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Il/</w:t>
      </w:r>
      <w:proofErr w:type="gramStart"/>
      <w:r w:rsidRPr="008C72B9">
        <w:rPr>
          <w:sz w:val="20"/>
          <w:szCs w:val="20"/>
        </w:rPr>
        <w:t>La  sottoscritto</w:t>
      </w:r>
      <w:proofErr w:type="gramEnd"/>
      <w:r w:rsidRPr="008C72B9">
        <w:rPr>
          <w:sz w:val="20"/>
          <w:szCs w:val="20"/>
        </w:rPr>
        <w:t xml:space="preserve">/a  ............................................................... </w:t>
      </w:r>
      <w:proofErr w:type="spellStart"/>
      <w:r w:rsidRPr="008C72B9">
        <w:rPr>
          <w:sz w:val="20"/>
          <w:szCs w:val="20"/>
        </w:rPr>
        <w:t>nat</w:t>
      </w:r>
      <w:proofErr w:type="spellEnd"/>
      <w:r w:rsidRPr="008C72B9">
        <w:rPr>
          <w:sz w:val="20"/>
          <w:szCs w:val="20"/>
        </w:rPr>
        <w:t xml:space="preserve">... a ........................ il ............................,  residente a ..................................................................................................... </w:t>
      </w:r>
      <w:proofErr w:type="spellStart"/>
      <w:r w:rsidRPr="008C72B9">
        <w:rPr>
          <w:sz w:val="20"/>
          <w:szCs w:val="20"/>
        </w:rPr>
        <w:t>prov</w:t>
      </w:r>
      <w:proofErr w:type="spellEnd"/>
      <w:r w:rsidRPr="008C72B9">
        <w:rPr>
          <w:sz w:val="20"/>
          <w:szCs w:val="20"/>
        </w:rPr>
        <w:t xml:space="preserve"> di ................................ </w:t>
      </w:r>
    </w:p>
    <w:p w14:paraId="7618B910" w14:textId="77777777" w:rsidR="004F1F66" w:rsidRPr="008C72B9" w:rsidRDefault="004F1F66" w:rsidP="004F1F66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in Via ........................................................ n............. tel.............................................................................</w:t>
      </w:r>
    </w:p>
    <w:p w14:paraId="2D80A249" w14:textId="77777777" w:rsidR="004F1F66" w:rsidRPr="008C72B9" w:rsidRDefault="004F1F66" w:rsidP="004F1F66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e-mail ................................................................ C.F ..................................................................................</w:t>
      </w:r>
    </w:p>
    <w:p w14:paraId="3ADE8D95" w14:textId="77777777" w:rsidR="004F1F66" w:rsidRPr="008C72B9" w:rsidRDefault="004F1F66" w:rsidP="004F1F66">
      <w:pPr>
        <w:pStyle w:val="Default"/>
        <w:jc w:val="center"/>
        <w:rPr>
          <w:sz w:val="20"/>
          <w:szCs w:val="20"/>
        </w:rPr>
      </w:pPr>
    </w:p>
    <w:p w14:paraId="06EA566A" w14:textId="77777777" w:rsidR="004F1F66" w:rsidRPr="008C72B9" w:rsidRDefault="004F1F66" w:rsidP="004F1F66">
      <w:pPr>
        <w:pStyle w:val="Default"/>
        <w:jc w:val="center"/>
        <w:rPr>
          <w:b/>
          <w:sz w:val="20"/>
          <w:szCs w:val="20"/>
        </w:rPr>
      </w:pPr>
      <w:r w:rsidRPr="008C72B9">
        <w:rPr>
          <w:b/>
          <w:sz w:val="20"/>
          <w:szCs w:val="20"/>
        </w:rPr>
        <w:t>CHIEDE</w:t>
      </w:r>
    </w:p>
    <w:p w14:paraId="6701C658" w14:textId="77777777" w:rsidR="004F1F66" w:rsidRPr="008C72B9" w:rsidRDefault="004F1F66" w:rsidP="004F1F66">
      <w:pPr>
        <w:pStyle w:val="Default"/>
        <w:jc w:val="both"/>
        <w:rPr>
          <w:sz w:val="20"/>
          <w:szCs w:val="20"/>
        </w:rPr>
      </w:pPr>
    </w:p>
    <w:p w14:paraId="4A2313C1" w14:textId="58E12EF1" w:rsidR="004F1F66" w:rsidRPr="008C158B" w:rsidRDefault="004F1F66" w:rsidP="004F1F66">
      <w:pPr>
        <w:pStyle w:val="Corpotesto"/>
        <w:spacing w:after="0"/>
        <w:ind w:left="1105" w:hanging="992"/>
        <w:jc w:val="both"/>
        <w:rPr>
          <w:b/>
          <w:bCs/>
          <w:i/>
          <w:iCs/>
        </w:rPr>
      </w:pPr>
      <w:r w:rsidRPr="008C158B">
        <w:t xml:space="preserve">di partecipare al presente avviso per l'attribuzione dell'incarico di </w:t>
      </w:r>
      <w:r w:rsidR="00645BD6">
        <w:t>COLLAUDATORE</w:t>
      </w:r>
      <w:r w:rsidRPr="008C158B">
        <w:t xml:space="preserve"> per il progetto </w:t>
      </w:r>
      <w:r w:rsidRPr="008C158B">
        <w:rPr>
          <w:b/>
          <w:i/>
        </w:rPr>
        <w:t>“</w:t>
      </w:r>
      <w:proofErr w:type="spellStart"/>
      <w:r w:rsidRPr="008C158B">
        <w:rPr>
          <w:b/>
          <w:i/>
        </w:rPr>
        <w:t>Robots</w:t>
      </w:r>
      <w:proofErr w:type="spellEnd"/>
      <w:r w:rsidRPr="008C158B">
        <w:rPr>
          <w:b/>
          <w:i/>
        </w:rPr>
        <w:t xml:space="preserve"> &amp; Co.”</w:t>
      </w:r>
    </w:p>
    <w:p w14:paraId="3EB9C1A2" w14:textId="77777777" w:rsidR="004F1F66" w:rsidRDefault="004F1F66" w:rsidP="004F1F66">
      <w:pPr>
        <w:pStyle w:val="Corpotesto"/>
        <w:spacing w:after="0"/>
        <w:ind w:left="1105" w:hanging="992"/>
        <w:jc w:val="both"/>
        <w:rPr>
          <w:b/>
          <w:bCs/>
          <w:color w:val="000000"/>
        </w:rPr>
      </w:pPr>
      <w:r w:rsidRPr="008C158B">
        <w:rPr>
          <w:bCs/>
        </w:rPr>
        <w:t>relativo</w:t>
      </w:r>
      <w:r w:rsidRPr="008C158B">
        <w:t xml:space="preserve"> all’avviso pubblico </w:t>
      </w:r>
      <w:r w:rsidRPr="008C158B">
        <w:rPr>
          <w:b/>
          <w:bCs/>
          <w:color w:val="000000"/>
        </w:rPr>
        <w:t>prot. n. 10182 del 13/05/2021</w:t>
      </w:r>
      <w:r w:rsidRPr="008C158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Piano nazionale per la scuola digitale</w:t>
      </w:r>
      <w:r w:rsidRPr="008C158B">
        <w:rPr>
          <w:b/>
          <w:bCs/>
          <w:color w:val="000000"/>
        </w:rPr>
        <w:t xml:space="preserve"> “Spazi e  </w:t>
      </w:r>
    </w:p>
    <w:p w14:paraId="77463A9E" w14:textId="77777777" w:rsidR="004F1F66" w:rsidRDefault="004F1F66" w:rsidP="004F1F66">
      <w:pPr>
        <w:pStyle w:val="Corpotesto"/>
        <w:spacing w:after="0"/>
        <w:ind w:left="1105" w:hanging="992"/>
        <w:jc w:val="both"/>
        <w:rPr>
          <w:color w:val="000000"/>
        </w:rPr>
      </w:pPr>
      <w:r w:rsidRPr="008C158B">
        <w:rPr>
          <w:b/>
          <w:bCs/>
          <w:color w:val="000000"/>
        </w:rPr>
        <w:t xml:space="preserve">strumenti digitali per le STEM” - </w:t>
      </w:r>
      <w:r w:rsidRPr="008C158B">
        <w:rPr>
          <w:color w:val="000000"/>
        </w:rPr>
        <w:t xml:space="preserve">Missione 4, Componente 1, Investimento 3.2, del Piano nazionale di ripresa e </w:t>
      </w:r>
    </w:p>
    <w:p w14:paraId="5C43A646" w14:textId="77777777" w:rsidR="004F1F66" w:rsidRDefault="004F1F66" w:rsidP="004F1F66">
      <w:pPr>
        <w:pStyle w:val="Corpotesto"/>
        <w:spacing w:after="0"/>
        <w:ind w:left="1105" w:hanging="992"/>
        <w:jc w:val="both"/>
        <w:rPr>
          <w:i/>
          <w:iCs/>
          <w:color w:val="000000"/>
        </w:rPr>
      </w:pPr>
      <w:r w:rsidRPr="008C158B">
        <w:rPr>
          <w:color w:val="000000"/>
        </w:rPr>
        <w:t>resilienza (PNRR), relativa a “</w:t>
      </w:r>
      <w:r w:rsidRPr="008C158B">
        <w:rPr>
          <w:i/>
          <w:iCs/>
          <w:color w:val="000000"/>
        </w:rPr>
        <w:t xml:space="preserve">Scuola 4.0: scuole innovative, cablaggio, nuovi ambienti di apprendimento e </w:t>
      </w:r>
    </w:p>
    <w:p w14:paraId="2A4EB468" w14:textId="77777777" w:rsidR="004F1F66" w:rsidRPr="008C158B" w:rsidRDefault="004F1F66" w:rsidP="004F1F66">
      <w:pPr>
        <w:pStyle w:val="Corpotesto"/>
        <w:spacing w:after="0"/>
        <w:ind w:left="1105" w:hanging="992"/>
        <w:jc w:val="both"/>
      </w:pPr>
      <w:r w:rsidRPr="008C158B">
        <w:rPr>
          <w:i/>
          <w:iCs/>
          <w:color w:val="000000"/>
        </w:rPr>
        <w:t>laboratori”</w:t>
      </w:r>
      <w:r>
        <w:rPr>
          <w:i/>
          <w:iCs/>
          <w:color w:val="000000"/>
        </w:rPr>
        <w:t>.</w:t>
      </w:r>
    </w:p>
    <w:p w14:paraId="286BBF9E" w14:textId="77777777" w:rsidR="004F1F66" w:rsidRPr="008C158B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158B">
        <w:rPr>
          <w:sz w:val="20"/>
          <w:szCs w:val="20"/>
        </w:rPr>
        <w:t xml:space="preserve"> _l_   </w:t>
      </w:r>
      <w:proofErr w:type="spellStart"/>
      <w:r w:rsidRPr="008C158B">
        <w:rPr>
          <w:sz w:val="20"/>
          <w:szCs w:val="20"/>
        </w:rPr>
        <w:t>sottoscritt</w:t>
      </w:r>
      <w:proofErr w:type="spellEnd"/>
      <w:r w:rsidRPr="008C158B">
        <w:rPr>
          <w:sz w:val="20"/>
          <w:szCs w:val="20"/>
        </w:rPr>
        <w:t>_, consapevole delle responsabilità penali derivanti da dichiarazioni false o mendaci, ai sensi dell'art. 76 del DPR 28 dicembre 2000 n. 445,</w:t>
      </w:r>
    </w:p>
    <w:p w14:paraId="48A2CEF7" w14:textId="77777777" w:rsidR="004F1F66" w:rsidRPr="008C72B9" w:rsidRDefault="004F1F66" w:rsidP="004F1F66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14:paraId="28EAA6E9" w14:textId="77777777" w:rsidR="004F1F66" w:rsidRPr="008C72B9" w:rsidRDefault="004F1F66" w:rsidP="004F1F66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14:paraId="4D11EF91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1. di essere </w:t>
      </w:r>
      <w:proofErr w:type="spellStart"/>
      <w:r w:rsidRPr="008C72B9">
        <w:rPr>
          <w:sz w:val="20"/>
          <w:szCs w:val="20"/>
        </w:rPr>
        <w:t>cittadin</w:t>
      </w:r>
      <w:proofErr w:type="spellEnd"/>
      <w:r w:rsidRPr="008C72B9">
        <w:rPr>
          <w:sz w:val="20"/>
          <w:szCs w:val="20"/>
        </w:rPr>
        <w:t xml:space="preserve">_ </w:t>
      </w:r>
      <w:proofErr w:type="spellStart"/>
      <w:r w:rsidRPr="008C72B9">
        <w:rPr>
          <w:sz w:val="20"/>
          <w:szCs w:val="20"/>
        </w:rPr>
        <w:t>italian</w:t>
      </w:r>
      <w:proofErr w:type="spellEnd"/>
      <w:r w:rsidRPr="008C72B9">
        <w:rPr>
          <w:sz w:val="20"/>
          <w:szCs w:val="20"/>
        </w:rPr>
        <w:t>_;</w:t>
      </w:r>
    </w:p>
    <w:p w14:paraId="44206CFC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14:paraId="2B01DB30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14:paraId="01427989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14:paraId="6E3D3FFA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14:paraId="3ECC5767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14:paraId="4041D9EB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lastRenderedPageBreak/>
        <w:t>7.  di impegnarsi a svolgere la propria attività come previsto dallo specifico calendario predisposto dal dirigente Scolastico;</w:t>
      </w:r>
    </w:p>
    <w:p w14:paraId="3951DB7F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8. di non essere collegato, per nessuna ragione, a Ditte o Società interessate alla partecipazione alla gara per la fornitura delle attrezzature relative al Progetto summenzionato;</w:t>
      </w:r>
    </w:p>
    <w:p w14:paraId="145E69C9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9. di essere un docente interno in servizio presso Codesto Istituto;</w:t>
      </w:r>
    </w:p>
    <w:p w14:paraId="050D04E9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</w:p>
    <w:p w14:paraId="5F821DA8" w14:textId="77777777" w:rsidR="004F1F66" w:rsidRPr="008C72B9" w:rsidRDefault="004F1F66" w:rsidP="004F1F66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r w:rsidRPr="008C72B9">
        <w:t xml:space="preserve">_l_   </w:t>
      </w:r>
      <w:proofErr w:type="spellStart"/>
      <w:r w:rsidRPr="008C72B9">
        <w:t>sottoscritt</w:t>
      </w:r>
      <w:proofErr w:type="spellEnd"/>
      <w:r w:rsidRPr="008C72B9">
        <w:t xml:space="preserve">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>Inoltre, esprime il proprio consenso affinché i dati forniti possano essere trattati nel rispetto del D.</w:t>
      </w:r>
      <w:proofErr w:type="gramStart"/>
      <w:r w:rsidRPr="008C72B9">
        <w:rPr>
          <w:iCs/>
        </w:rPr>
        <w:t>L.vo</w:t>
      </w:r>
      <w:proofErr w:type="gramEnd"/>
      <w:r w:rsidRPr="008C72B9">
        <w:rPr>
          <w:iCs/>
        </w:rPr>
        <w:t xml:space="preserve"> n 196/03 (Codice in materia di protezione dei dati personali) e del GDPR 2016/679, per gli adempimenti connessi alla presente procedura. </w:t>
      </w:r>
    </w:p>
    <w:p w14:paraId="1DB8AD05" w14:textId="77777777" w:rsidR="004F1F66" w:rsidRPr="008C72B9" w:rsidRDefault="004F1F66" w:rsidP="004F1F66">
      <w:pPr>
        <w:autoSpaceDE w:val="0"/>
        <w:autoSpaceDN w:val="0"/>
        <w:adjustRightInd w:val="0"/>
        <w:rPr>
          <w:i/>
          <w:iCs/>
        </w:rPr>
      </w:pPr>
    </w:p>
    <w:p w14:paraId="50D25D60" w14:textId="77777777" w:rsidR="004F1F66" w:rsidRPr="008C72B9" w:rsidRDefault="004F1F66" w:rsidP="004F1F66">
      <w:pPr>
        <w:ind w:left="1410" w:hanging="1410"/>
      </w:pPr>
    </w:p>
    <w:p w14:paraId="31550D6F" w14:textId="77777777" w:rsidR="004F1F66" w:rsidRDefault="004F1F66" w:rsidP="004F1F66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26F121D5" w14:textId="77777777" w:rsidR="004F1F66" w:rsidRPr="008C72B9" w:rsidRDefault="004F1F66" w:rsidP="004F1F66">
      <w:pPr>
        <w:pStyle w:val="Default"/>
        <w:ind w:left="60"/>
        <w:jc w:val="both"/>
        <w:rPr>
          <w:sz w:val="20"/>
          <w:szCs w:val="20"/>
        </w:rPr>
      </w:pPr>
    </w:p>
    <w:p w14:paraId="0BABBF4D" w14:textId="77777777" w:rsidR="004F1F66" w:rsidRPr="008C72B9" w:rsidRDefault="004F1F66" w:rsidP="004F1F66">
      <w:pPr>
        <w:pStyle w:val="Default"/>
        <w:jc w:val="both"/>
        <w:rPr>
          <w:sz w:val="20"/>
          <w:szCs w:val="20"/>
        </w:rPr>
      </w:pPr>
    </w:p>
    <w:p w14:paraId="56D6950F" w14:textId="77777777" w:rsidR="004F1F66" w:rsidRPr="008C72B9" w:rsidRDefault="004F1F66" w:rsidP="004F1F66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 xml:space="preserve">Si </w:t>
      </w:r>
      <w:proofErr w:type="gramStart"/>
      <w:r w:rsidRPr="008C72B9">
        <w:rPr>
          <w:bCs/>
          <w:iCs/>
          <w:sz w:val="20"/>
          <w:szCs w:val="20"/>
        </w:rPr>
        <w:t>a</w:t>
      </w:r>
      <w:r w:rsidRPr="008C72B9">
        <w:rPr>
          <w:sz w:val="20"/>
          <w:szCs w:val="20"/>
        </w:rPr>
        <w:t>llegano  alla</w:t>
      </w:r>
      <w:proofErr w:type="gramEnd"/>
      <w:r w:rsidRPr="008C72B9">
        <w:rPr>
          <w:sz w:val="20"/>
          <w:szCs w:val="20"/>
        </w:rPr>
        <w:t xml:space="preserve"> presente: </w:t>
      </w:r>
    </w:p>
    <w:p w14:paraId="0121411C" w14:textId="77777777" w:rsidR="004F1F66" w:rsidRPr="008C72B9" w:rsidRDefault="004F1F66" w:rsidP="004F1F66">
      <w:pPr>
        <w:pStyle w:val="Default"/>
        <w:numPr>
          <w:ilvl w:val="0"/>
          <w:numId w:val="26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</w:t>
      </w:r>
      <w:proofErr w:type="spellStart"/>
      <w:r w:rsidRPr="008C72B9">
        <w:rPr>
          <w:sz w:val="20"/>
          <w:szCs w:val="20"/>
        </w:rPr>
        <w:t>All</w:t>
      </w:r>
      <w:proofErr w:type="spellEnd"/>
      <w:r w:rsidRPr="008C72B9">
        <w:rPr>
          <w:sz w:val="20"/>
          <w:szCs w:val="20"/>
        </w:rPr>
        <w:t>. 2)</w:t>
      </w:r>
    </w:p>
    <w:p w14:paraId="73CB8EC8" w14:textId="77777777" w:rsidR="004F1F66" w:rsidRPr="008C72B9" w:rsidRDefault="004F1F66" w:rsidP="004F1F66">
      <w:pPr>
        <w:pStyle w:val="Default"/>
        <w:numPr>
          <w:ilvl w:val="0"/>
          <w:numId w:val="26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curriculum vitae redatto in formato europeo (</w:t>
      </w:r>
      <w:proofErr w:type="spellStart"/>
      <w:r w:rsidRPr="008C72B9">
        <w:rPr>
          <w:sz w:val="20"/>
          <w:szCs w:val="20"/>
        </w:rPr>
        <w:t>All</w:t>
      </w:r>
      <w:proofErr w:type="spellEnd"/>
      <w:r w:rsidRPr="008C72B9">
        <w:rPr>
          <w:sz w:val="20"/>
          <w:szCs w:val="20"/>
        </w:rPr>
        <w:t xml:space="preserve">. 3). </w:t>
      </w:r>
    </w:p>
    <w:p w14:paraId="63319706" w14:textId="77777777" w:rsidR="004F1F66" w:rsidRPr="008C72B9" w:rsidRDefault="004F1F66" w:rsidP="004F1F66">
      <w:pPr>
        <w:pStyle w:val="Default"/>
        <w:rPr>
          <w:b/>
          <w:bCs/>
          <w:i/>
          <w:iCs/>
          <w:sz w:val="20"/>
          <w:szCs w:val="20"/>
        </w:rPr>
      </w:pPr>
    </w:p>
    <w:p w14:paraId="007BBD0A" w14:textId="77777777" w:rsidR="004F1F66" w:rsidRPr="008C72B9" w:rsidRDefault="004F1F66" w:rsidP="004F1F66">
      <w:pPr>
        <w:pStyle w:val="Default"/>
        <w:rPr>
          <w:b/>
          <w:bCs/>
          <w:i/>
          <w:iCs/>
          <w:sz w:val="20"/>
          <w:szCs w:val="20"/>
        </w:rPr>
      </w:pPr>
    </w:p>
    <w:p w14:paraId="260FE5C7" w14:textId="77777777" w:rsidR="004F1F66" w:rsidRPr="008C72B9" w:rsidRDefault="004F1F66" w:rsidP="004F1F66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14:paraId="4AEEBF29" w14:textId="77777777" w:rsidR="004F1F66" w:rsidRPr="008C72B9" w:rsidRDefault="004F1F66" w:rsidP="004F1F66">
      <w:pPr>
        <w:pStyle w:val="Default"/>
        <w:tabs>
          <w:tab w:val="left" w:pos="7575"/>
        </w:tabs>
        <w:rPr>
          <w:sz w:val="20"/>
          <w:szCs w:val="20"/>
        </w:rPr>
      </w:pPr>
    </w:p>
    <w:p w14:paraId="44287241" w14:textId="77777777" w:rsidR="004F1F66" w:rsidRPr="008C72B9" w:rsidRDefault="004F1F66" w:rsidP="004F1F66"/>
    <w:p w14:paraId="5EB40E6A" w14:textId="77777777" w:rsidR="004F1F66" w:rsidRPr="008C72B9" w:rsidRDefault="004F1F66" w:rsidP="004F1F66">
      <w:pPr>
        <w:jc w:val="both"/>
      </w:pPr>
    </w:p>
    <w:p w14:paraId="3C99DA71" w14:textId="77777777" w:rsidR="004F1F66" w:rsidRPr="008C72B9" w:rsidRDefault="004F1F66" w:rsidP="004F1F66">
      <w:pPr>
        <w:jc w:val="both"/>
      </w:pPr>
    </w:p>
    <w:p w14:paraId="755DE409" w14:textId="77777777" w:rsidR="004F1F66" w:rsidRPr="008C72B9" w:rsidRDefault="004F1F66" w:rsidP="004F1F66">
      <w:pPr>
        <w:jc w:val="both"/>
      </w:pPr>
    </w:p>
    <w:p w14:paraId="53F2F29A" w14:textId="2E0215F2" w:rsidR="00092C85" w:rsidRPr="003E5E57" w:rsidRDefault="00092C85" w:rsidP="004F1F66">
      <w:pPr>
        <w:tabs>
          <w:tab w:val="left" w:pos="6975"/>
        </w:tabs>
        <w:rPr>
          <w:rFonts w:eastAsia="Calibri"/>
        </w:rPr>
      </w:pPr>
    </w:p>
    <w:sectPr w:rsidR="00092C85" w:rsidRPr="003E5E57" w:rsidSect="004C0C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FC5E" w14:textId="77777777" w:rsidR="00241FB6" w:rsidRDefault="00241FB6" w:rsidP="00115180">
      <w:r>
        <w:separator/>
      </w:r>
    </w:p>
  </w:endnote>
  <w:endnote w:type="continuationSeparator" w:id="0">
    <w:p w14:paraId="3DC95E2B" w14:textId="77777777" w:rsidR="00241FB6" w:rsidRDefault="00241FB6" w:rsidP="001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6A58" w14:textId="77777777" w:rsidR="00B42A02" w:rsidRDefault="00BC47D4">
    <w:pPr>
      <w:pStyle w:val="Pidipagina"/>
    </w:pPr>
    <w:r>
      <w:rPr>
        <w:noProof/>
        <w:lang w:eastAsia="it-IT"/>
      </w:rPr>
      <w:drawing>
        <wp:inline distT="0" distB="0" distL="0" distR="0" wp14:anchorId="7555DE39" wp14:editId="7A3B1F00">
          <wp:extent cx="6115050" cy="1009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A779" w14:textId="77777777" w:rsidR="00241FB6" w:rsidRDefault="00241FB6" w:rsidP="00115180">
      <w:r>
        <w:separator/>
      </w:r>
    </w:p>
  </w:footnote>
  <w:footnote w:type="continuationSeparator" w:id="0">
    <w:p w14:paraId="3077728F" w14:textId="77777777" w:rsidR="00241FB6" w:rsidRDefault="00241FB6" w:rsidP="0011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091" w:type="dxa"/>
      <w:tblInd w:w="-6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8"/>
      <w:gridCol w:w="5410"/>
      <w:gridCol w:w="2143"/>
    </w:tblGrid>
    <w:tr w:rsidR="009B5A11" w14:paraId="2E854A8E" w14:textId="77777777" w:rsidTr="00DE7959">
      <w:trPr>
        <w:trHeight w:val="1227"/>
      </w:trPr>
      <w:tc>
        <w:tcPr>
          <w:tcW w:w="3538" w:type="dxa"/>
        </w:tcPr>
        <w:p w14:paraId="36A0348D" w14:textId="0E60D645" w:rsidR="009B5A11" w:rsidRDefault="00000000" w:rsidP="009B5A11">
          <w:pPr>
            <w:pStyle w:val="Intestazione"/>
          </w:pPr>
          <w:r>
            <w:rPr>
              <w:noProof/>
              <w:lang w:eastAsia="it-IT"/>
            </w:rPr>
            <w:object w:dxaOrig="1440" w:dyaOrig="1440" w14:anchorId="7C011D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60.1pt;margin-top:56.55pt;width:53.25pt;height:61.5pt;z-index:251663360;mso-position-horizontal-relative:text;mso-position-vertical-relative:text;mso-width-relative:page;mso-height-relative:page" fillcolor="window">
                <v:imagedata r:id="rId1" o:title=""/>
              </v:shape>
              <o:OLEObject Type="Embed" ProgID="PBrush" ShapeID="_x0000_s1028" DrawAspect="Content" ObjectID="_1726381384" r:id="rId2"/>
            </w:object>
          </w:r>
          <w:r w:rsidR="009B5A11" w:rsidRPr="00F27B97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0FA57F58" wp14:editId="5B12FA14">
                <wp:simplePos x="0" y="0"/>
                <wp:positionH relativeFrom="column">
                  <wp:posOffset>285115</wp:posOffset>
                </wp:positionH>
                <wp:positionV relativeFrom="paragraph">
                  <wp:posOffset>-92710</wp:posOffset>
                </wp:positionV>
                <wp:extent cx="2076450" cy="600075"/>
                <wp:effectExtent l="0" t="0" r="0" b="952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B0CDB04" w14:textId="77777777" w:rsidR="009B5A11" w:rsidRDefault="009B5A11" w:rsidP="009B5A11">
          <w:pPr>
            <w:pStyle w:val="Intestazione"/>
          </w:pPr>
        </w:p>
        <w:p w14:paraId="773B0177" w14:textId="77777777" w:rsidR="009B5A11" w:rsidRDefault="009B5A11" w:rsidP="009B5A11">
          <w:pPr>
            <w:pStyle w:val="Intestazione"/>
          </w:pPr>
        </w:p>
        <w:p w14:paraId="2DB42A58" w14:textId="77777777" w:rsidR="009B5A11" w:rsidRDefault="009B5A11" w:rsidP="009B5A11">
          <w:pPr>
            <w:pStyle w:val="Intestazione"/>
          </w:pPr>
        </w:p>
        <w:p w14:paraId="73C92C09" w14:textId="77777777" w:rsidR="009B5A11" w:rsidRDefault="009B5A11" w:rsidP="009B5A11">
          <w:pPr>
            <w:pStyle w:val="Intestazione"/>
            <w:ind w:firstLine="709"/>
          </w:pPr>
        </w:p>
        <w:p w14:paraId="07AB4CB6" w14:textId="77777777" w:rsidR="009B5A11" w:rsidRDefault="009B5A11" w:rsidP="009B5A11">
          <w:pPr>
            <w:pStyle w:val="Intestazione"/>
          </w:pPr>
        </w:p>
        <w:p w14:paraId="51AA83E9" w14:textId="77777777" w:rsidR="009B5A11" w:rsidRDefault="009B5A11" w:rsidP="009B5A11">
          <w:pPr>
            <w:pStyle w:val="Intestazione"/>
          </w:pPr>
        </w:p>
        <w:p w14:paraId="1593586A" w14:textId="77777777" w:rsidR="009B5A11" w:rsidRDefault="009B5A11" w:rsidP="009B5A11">
          <w:pPr>
            <w:pStyle w:val="Intestazione"/>
          </w:pPr>
        </w:p>
        <w:p w14:paraId="50B39B05" w14:textId="77777777" w:rsidR="009B5A11" w:rsidRDefault="009B5A11" w:rsidP="009B5A11">
          <w:pPr>
            <w:pStyle w:val="Intestazione"/>
          </w:pPr>
        </w:p>
      </w:tc>
      <w:tc>
        <w:tcPr>
          <w:tcW w:w="5410" w:type="dxa"/>
        </w:tcPr>
        <w:p w14:paraId="154EF7B8" w14:textId="77777777" w:rsidR="009B5A11" w:rsidRDefault="009B5A11" w:rsidP="009B5A11">
          <w:pPr>
            <w:pStyle w:val="Intestazione"/>
            <w:jc w:val="right"/>
            <w:rPr>
              <w:smallCaps/>
            </w:rPr>
          </w:pPr>
          <w:r w:rsidRPr="00F27B97">
            <w:rPr>
              <w:smallCaps/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210CA6E" wp14:editId="5932866C">
                <wp:simplePos x="0" y="0"/>
                <wp:positionH relativeFrom="column">
                  <wp:posOffset>1743710</wp:posOffset>
                </wp:positionH>
                <wp:positionV relativeFrom="paragraph">
                  <wp:posOffset>-149860</wp:posOffset>
                </wp:positionV>
                <wp:extent cx="2324100" cy="59055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820CB6" w14:textId="77777777" w:rsidR="009B5A11" w:rsidRDefault="009B5A11" w:rsidP="009B5A11">
          <w:pPr>
            <w:pStyle w:val="Intestazione"/>
            <w:rPr>
              <w:smallCaps/>
            </w:rPr>
          </w:pPr>
          <w:r>
            <w:rPr>
              <w:smallCaps/>
            </w:rPr>
            <w:t xml:space="preserve">                                                                                                                    </w:t>
          </w:r>
        </w:p>
        <w:p w14:paraId="452E64CE" w14:textId="77777777" w:rsidR="009B5A11" w:rsidRDefault="009B5A11" w:rsidP="009B5A11">
          <w:pPr>
            <w:pStyle w:val="Intestazione"/>
            <w:jc w:val="center"/>
            <w:rPr>
              <w:smallCaps/>
            </w:rPr>
          </w:pPr>
        </w:p>
        <w:p w14:paraId="1FDDFFA4" w14:textId="77777777" w:rsidR="009B5A11" w:rsidRDefault="009B5A11" w:rsidP="009B5A11">
          <w:pPr>
            <w:pStyle w:val="Intestazione"/>
            <w:jc w:val="center"/>
            <w:rPr>
              <w:smallCaps/>
            </w:rPr>
          </w:pPr>
        </w:p>
        <w:p w14:paraId="22A4F106" w14:textId="77777777" w:rsidR="009B5A11" w:rsidRDefault="009B5A11" w:rsidP="009B5A11">
          <w:pPr>
            <w:pStyle w:val="Intestazione"/>
            <w:jc w:val="center"/>
            <w:rPr>
              <w:smallCaps/>
            </w:rPr>
          </w:pPr>
        </w:p>
        <w:p w14:paraId="2CBF40BB" w14:textId="77777777" w:rsidR="009B5A11" w:rsidRPr="00D233EF" w:rsidRDefault="009B5A11" w:rsidP="009B5A11">
          <w:pPr>
            <w:pStyle w:val="Intestazione"/>
            <w:jc w:val="center"/>
            <w:rPr>
              <w:smallCaps/>
            </w:rPr>
          </w:pPr>
          <w:r w:rsidRPr="00D233EF">
            <w:rPr>
              <w:smallCaps/>
            </w:rPr>
            <w:t>Ministero dell’Istruzione, dell’Università e della Ricerca</w:t>
          </w:r>
        </w:p>
        <w:p w14:paraId="40231FB3" w14:textId="77777777" w:rsidR="009B5A11" w:rsidRPr="00D233EF" w:rsidRDefault="009B5A11" w:rsidP="009B5A11">
          <w:pPr>
            <w:pStyle w:val="Intestazione"/>
            <w:jc w:val="center"/>
            <w:rPr>
              <w:b/>
            </w:rPr>
          </w:pPr>
          <w:r w:rsidRPr="00D233EF">
            <w:rPr>
              <w:i/>
              <w:iCs/>
              <w:spacing w:val="36"/>
            </w:rPr>
            <w:t>Ufficio scolastico Regionale per la Puglia</w:t>
          </w:r>
        </w:p>
        <w:p w14:paraId="1E83E0BC" w14:textId="77777777" w:rsidR="009B5A11" w:rsidRPr="00D233EF" w:rsidRDefault="009B5A11" w:rsidP="009B5A11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1° Circolo Didattico “Papa Giovanni XXIII”</w:t>
          </w:r>
        </w:p>
        <w:p w14:paraId="44514372" w14:textId="77777777" w:rsidR="009B5A11" w:rsidRPr="00D233EF" w:rsidRDefault="009B5A11" w:rsidP="009B5A11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C.</w:t>
          </w:r>
          <w:proofErr w:type="gramStart"/>
          <w:r w:rsidRPr="00D233EF">
            <w:rPr>
              <w:b/>
              <w:sz w:val="24"/>
              <w:szCs w:val="24"/>
            </w:rPr>
            <w:t>so  Aldo</w:t>
          </w:r>
          <w:proofErr w:type="gramEnd"/>
          <w:r w:rsidRPr="00D233EF">
            <w:rPr>
              <w:b/>
              <w:sz w:val="24"/>
              <w:szCs w:val="24"/>
            </w:rPr>
            <w:t xml:space="preserve"> MORO, 68   - 70010 – VALENZANO (BA)</w:t>
          </w:r>
        </w:p>
        <w:p w14:paraId="7C953A43" w14:textId="77777777" w:rsidR="009B5A11" w:rsidRPr="00D233EF" w:rsidRDefault="009B5A11" w:rsidP="009B5A11">
          <w:pPr>
            <w:jc w:val="center"/>
          </w:pPr>
          <w:r w:rsidRPr="00D233EF">
            <w:t>C.M.  BAEE18400V</w:t>
          </w:r>
        </w:p>
        <w:p w14:paraId="03E911FB" w14:textId="77777777" w:rsidR="009B5A11" w:rsidRDefault="009B5A11" w:rsidP="009B5A11">
          <w:pPr>
            <w:pStyle w:val="Intestazione"/>
            <w:jc w:val="center"/>
          </w:pPr>
          <w:r w:rsidRPr="00D233EF">
            <w:t xml:space="preserve">C. F. 93000440722                       </w:t>
          </w:r>
        </w:p>
      </w:tc>
      <w:tc>
        <w:tcPr>
          <w:tcW w:w="2143" w:type="dxa"/>
        </w:tcPr>
        <w:p w14:paraId="1F63848E" w14:textId="77777777" w:rsidR="009B5A11" w:rsidRDefault="009B5A11" w:rsidP="009B5A11">
          <w:pPr>
            <w:pStyle w:val="Intestazione"/>
            <w:jc w:val="center"/>
          </w:pPr>
        </w:p>
        <w:p w14:paraId="47E1022B" w14:textId="77777777" w:rsidR="009B5A11" w:rsidRPr="00CD6938" w:rsidRDefault="009B5A11" w:rsidP="009B5A11">
          <w:pPr>
            <w:rPr>
              <w:lang w:eastAsia="en-US"/>
            </w:rPr>
          </w:pPr>
        </w:p>
        <w:p w14:paraId="1E1D0982" w14:textId="77777777" w:rsidR="009B5A11" w:rsidRPr="00CD6938" w:rsidRDefault="009B5A11" w:rsidP="009B5A11">
          <w:pPr>
            <w:rPr>
              <w:lang w:eastAsia="en-US"/>
            </w:rPr>
          </w:pPr>
        </w:p>
        <w:p w14:paraId="5B028A8E" w14:textId="77777777" w:rsidR="009B5A11" w:rsidRDefault="009B5A11" w:rsidP="009B5A11">
          <w:pPr>
            <w:rPr>
              <w:lang w:eastAsia="en-US"/>
            </w:rPr>
          </w:pPr>
        </w:p>
        <w:p w14:paraId="0B8A4A9F" w14:textId="77777777" w:rsidR="009B5A11" w:rsidRDefault="00000000" w:rsidP="009B5A11">
          <w:pPr>
            <w:rPr>
              <w:lang w:eastAsia="en-US"/>
            </w:rPr>
          </w:pPr>
          <w:r>
            <w:rPr>
              <w:noProof/>
              <w:lang w:eastAsia="en-US"/>
            </w:rPr>
            <w:object w:dxaOrig="1440" w:dyaOrig="1440" w14:anchorId="28CA3714">
              <v:shape id="_x0000_s1027" type="#_x0000_t75" style="position:absolute;margin-left:13.65pt;margin-top:4.05pt;width:69.75pt;height:65.25pt;z-index:251662336;mso-position-horizontal-relative:text;mso-position-vertical-relative:text;mso-width-relative:page;mso-height-relative:page">
                <v:imagedata r:id="rId5" o:title=""/>
              </v:shape>
              <o:OLEObject Type="Embed" ProgID="PBrush" ShapeID="_x0000_s1027" DrawAspect="Content" ObjectID="_1726381385" r:id="rId6"/>
            </w:object>
          </w:r>
        </w:p>
        <w:p w14:paraId="535D71DA" w14:textId="77777777" w:rsidR="009B5A11" w:rsidRDefault="009B5A11" w:rsidP="009B5A11">
          <w:pPr>
            <w:rPr>
              <w:lang w:eastAsia="en-US"/>
            </w:rPr>
          </w:pPr>
        </w:p>
        <w:p w14:paraId="42E5ABF6" w14:textId="77777777" w:rsidR="009B5A11" w:rsidRPr="00CD6938" w:rsidRDefault="009B5A11" w:rsidP="009B5A11">
          <w:pPr>
            <w:rPr>
              <w:lang w:eastAsia="en-US"/>
            </w:rPr>
          </w:pPr>
        </w:p>
        <w:p w14:paraId="0002C833" w14:textId="77777777" w:rsidR="009B5A11" w:rsidRDefault="009B5A11" w:rsidP="009B5A11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05C6F91D" w14:textId="77777777" w:rsidR="009B5A11" w:rsidRDefault="009B5A11" w:rsidP="009B5A11"/>
        <w:p w14:paraId="3D4F83EF" w14:textId="77777777" w:rsidR="009B5A11" w:rsidRPr="00CD6938" w:rsidRDefault="009B5A11" w:rsidP="009B5A11">
          <w:pPr>
            <w:rPr>
              <w:lang w:eastAsia="en-US"/>
            </w:rPr>
          </w:pPr>
        </w:p>
      </w:tc>
    </w:tr>
    <w:tr w:rsidR="009B5A11" w14:paraId="21492F3A" w14:textId="77777777" w:rsidTr="00DE7959">
      <w:trPr>
        <w:trHeight w:val="818"/>
      </w:trPr>
      <w:tc>
        <w:tcPr>
          <w:tcW w:w="3538" w:type="dxa"/>
        </w:tcPr>
        <w:p w14:paraId="4A89E514" w14:textId="77777777" w:rsidR="009B5A11" w:rsidRDefault="009B5A11" w:rsidP="009B5A11">
          <w:pPr>
            <w:pStyle w:val="Intestazione"/>
            <w:jc w:val="center"/>
          </w:pPr>
          <w:r>
            <w:t>s</w:t>
          </w:r>
          <w:r w:rsidRPr="00D233EF">
            <w:t>ito web:</w:t>
          </w:r>
        </w:p>
        <w:p w14:paraId="272612A6" w14:textId="77777777" w:rsidR="009B5A11" w:rsidRDefault="009B5A11" w:rsidP="009B5A11">
          <w:pPr>
            <w:pStyle w:val="Intestazione"/>
            <w:jc w:val="center"/>
          </w:pPr>
          <w:r>
            <w:t>1cdvalenzano.edu</w:t>
          </w:r>
          <w:r w:rsidRPr="00D233EF">
            <w:t>.it</w:t>
          </w:r>
        </w:p>
        <w:p w14:paraId="7AA630BC" w14:textId="77777777" w:rsidR="009B5A11" w:rsidRDefault="009B5A11" w:rsidP="009B5A11">
          <w:pPr>
            <w:pStyle w:val="Intestazione"/>
            <w:jc w:val="center"/>
          </w:pPr>
          <w:r w:rsidRPr="00D233EF">
            <w:t xml:space="preserve"> C.U.</w:t>
          </w:r>
          <w:r>
            <w:t xml:space="preserve"> fatturazione </w:t>
          </w:r>
          <w:r w:rsidRPr="00D233EF">
            <w:t>UFY99Q</w:t>
          </w:r>
        </w:p>
        <w:p w14:paraId="54A8929C" w14:textId="77777777" w:rsidR="009B5A11" w:rsidRDefault="009B5A11" w:rsidP="009B5A11">
          <w:pPr>
            <w:pStyle w:val="Intestazione"/>
            <w:jc w:val="center"/>
          </w:pPr>
        </w:p>
      </w:tc>
      <w:tc>
        <w:tcPr>
          <w:tcW w:w="5410" w:type="dxa"/>
        </w:tcPr>
        <w:p w14:paraId="620D3D51" w14:textId="77777777" w:rsidR="009B5A11" w:rsidRPr="006067B3" w:rsidRDefault="009B5A11" w:rsidP="009B5A11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 xml:space="preserve">Tel.0804676014- </w:t>
          </w:r>
          <w:proofErr w:type="spellStart"/>
          <w:r w:rsidRPr="006067B3">
            <w:rPr>
              <w:lang w:val="en-US"/>
            </w:rPr>
            <w:t>tel</w:t>
          </w:r>
          <w:proofErr w:type="spellEnd"/>
          <w:r w:rsidRPr="006067B3">
            <w:rPr>
              <w:lang w:val="en-US"/>
            </w:rPr>
            <w:t>/fax 0804671404</w:t>
          </w:r>
        </w:p>
        <w:p w14:paraId="30F633AE" w14:textId="77777777" w:rsidR="009B5A11" w:rsidRPr="006067B3" w:rsidRDefault="009B5A11" w:rsidP="009B5A11">
          <w:pPr>
            <w:pStyle w:val="Intestazione"/>
            <w:jc w:val="center"/>
            <w:rPr>
              <w:lang w:val="en-US"/>
            </w:rPr>
          </w:pPr>
          <w:proofErr w:type="gramStart"/>
          <w:r w:rsidRPr="006067B3">
            <w:rPr>
              <w:lang w:val="en-US"/>
            </w:rPr>
            <w:t>e-mail:baee18400v@istruzione.it</w:t>
          </w:r>
          <w:proofErr w:type="gramEnd"/>
        </w:p>
        <w:p w14:paraId="70295939" w14:textId="77777777" w:rsidR="009B5A11" w:rsidRDefault="009B5A11" w:rsidP="009B5A11">
          <w:pPr>
            <w:pStyle w:val="Intestazione"/>
            <w:jc w:val="center"/>
          </w:pPr>
          <w:proofErr w:type="spellStart"/>
          <w:r>
            <w:t>pec</w:t>
          </w:r>
          <w:proofErr w:type="spellEnd"/>
          <w:r>
            <w:t xml:space="preserve"> baee18400v@pec.istruzione.it</w:t>
          </w:r>
        </w:p>
      </w:tc>
      <w:tc>
        <w:tcPr>
          <w:tcW w:w="2143" w:type="dxa"/>
        </w:tcPr>
        <w:p w14:paraId="7D50D6B1" w14:textId="77777777" w:rsidR="009B5A11" w:rsidRDefault="009B5A11" w:rsidP="009B5A1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25BBA60" wp14:editId="1409B6E4">
                <wp:simplePos x="0" y="0"/>
                <wp:positionH relativeFrom="column">
                  <wp:posOffset>251460</wp:posOffset>
                </wp:positionH>
                <wp:positionV relativeFrom="paragraph">
                  <wp:posOffset>-198755</wp:posOffset>
                </wp:positionV>
                <wp:extent cx="792480" cy="646430"/>
                <wp:effectExtent l="0" t="0" r="7620" b="127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65CC889C" w14:textId="77777777" w:rsidR="00CB4F9A" w:rsidRDefault="00CB4F9A" w:rsidP="00CB4F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BE2"/>
    <w:multiLevelType w:val="hybridMultilevel"/>
    <w:tmpl w:val="BA68AE7A"/>
    <w:lvl w:ilvl="0" w:tplc="33DA7BBE">
      <w:start w:val="1"/>
      <w:numFmt w:val="bullet"/>
      <w:lvlText w:val=""/>
      <w:lvlJc w:val="left"/>
      <w:pPr>
        <w:ind w:left="1393" w:hanging="351"/>
      </w:pPr>
      <w:rPr>
        <w:rFonts w:ascii="Symbol" w:eastAsia="Symbol" w:hAnsi="Symbol" w:hint="default"/>
        <w:w w:val="98"/>
        <w:sz w:val="16"/>
        <w:szCs w:val="16"/>
      </w:rPr>
    </w:lvl>
    <w:lvl w:ilvl="1" w:tplc="CE90234C">
      <w:start w:val="1"/>
      <w:numFmt w:val="bullet"/>
      <w:lvlText w:val="-"/>
      <w:lvlJc w:val="left"/>
      <w:pPr>
        <w:ind w:left="1508" w:hanging="361"/>
      </w:pPr>
      <w:rPr>
        <w:rFonts w:ascii="Times New Roman" w:eastAsia="Times New Roman" w:hAnsi="Times New Roman" w:hint="default"/>
        <w:w w:val="94"/>
        <w:sz w:val="20"/>
        <w:szCs w:val="20"/>
      </w:rPr>
    </w:lvl>
    <w:lvl w:ilvl="2" w:tplc="954AAEDA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3" w:tplc="59C8E7B8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1EE244C8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0A001B84">
      <w:start w:val="1"/>
      <w:numFmt w:val="bullet"/>
      <w:lvlText w:val="•"/>
      <w:lvlJc w:val="left"/>
      <w:pPr>
        <w:ind w:left="5611" w:hanging="361"/>
      </w:pPr>
      <w:rPr>
        <w:rFonts w:hint="default"/>
      </w:rPr>
    </w:lvl>
    <w:lvl w:ilvl="6" w:tplc="F7005544">
      <w:start w:val="1"/>
      <w:numFmt w:val="bullet"/>
      <w:lvlText w:val="•"/>
      <w:lvlJc w:val="left"/>
      <w:pPr>
        <w:ind w:left="6636" w:hanging="361"/>
      </w:pPr>
      <w:rPr>
        <w:rFonts w:hint="default"/>
      </w:rPr>
    </w:lvl>
    <w:lvl w:ilvl="7" w:tplc="63DC716E">
      <w:start w:val="1"/>
      <w:numFmt w:val="bullet"/>
      <w:lvlText w:val="•"/>
      <w:lvlJc w:val="left"/>
      <w:pPr>
        <w:ind w:left="7662" w:hanging="361"/>
      </w:pPr>
      <w:rPr>
        <w:rFonts w:hint="default"/>
      </w:rPr>
    </w:lvl>
    <w:lvl w:ilvl="8" w:tplc="263C0FEA">
      <w:start w:val="1"/>
      <w:numFmt w:val="bullet"/>
      <w:lvlText w:val="•"/>
      <w:lvlJc w:val="left"/>
      <w:pPr>
        <w:ind w:left="8688" w:hanging="361"/>
      </w:pPr>
      <w:rPr>
        <w:rFonts w:hint="default"/>
      </w:rPr>
    </w:lvl>
  </w:abstractNum>
  <w:abstractNum w:abstractNumId="1" w15:restartNumberingAfterBreak="0">
    <w:nsid w:val="07A43F3A"/>
    <w:multiLevelType w:val="hybridMultilevel"/>
    <w:tmpl w:val="35D49106"/>
    <w:lvl w:ilvl="0" w:tplc="84E4AB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2483A"/>
    <w:multiLevelType w:val="hybridMultilevel"/>
    <w:tmpl w:val="32C2CC40"/>
    <w:lvl w:ilvl="0" w:tplc="56D80664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99CA60B2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E36E831E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BB4610BE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BB229F08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69346D50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088C53E4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ED240312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2B46AB38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3" w15:restartNumberingAfterBreak="0">
    <w:nsid w:val="0BC81BAF"/>
    <w:multiLevelType w:val="hybridMultilevel"/>
    <w:tmpl w:val="5CF6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67DA"/>
    <w:multiLevelType w:val="hybridMultilevel"/>
    <w:tmpl w:val="D4D8213C"/>
    <w:lvl w:ilvl="0" w:tplc="8A380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95A4E"/>
    <w:multiLevelType w:val="hybridMultilevel"/>
    <w:tmpl w:val="356E162A"/>
    <w:lvl w:ilvl="0" w:tplc="A9940D3A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F0708CA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3C40F79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82964BA4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5B346B7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BCA48DC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E2E4E3C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2978688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CA8DA52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E1F3E"/>
    <w:multiLevelType w:val="hybridMultilevel"/>
    <w:tmpl w:val="9C388A8C"/>
    <w:lvl w:ilvl="0" w:tplc="A8A2F2FC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69BE082A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6FD00A0A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62DE5C84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D01677B4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D9F8ACDE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48BA61F0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B17C9048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8346A75E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10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2A204769"/>
    <w:multiLevelType w:val="hybridMultilevel"/>
    <w:tmpl w:val="3ACCF632"/>
    <w:lvl w:ilvl="0" w:tplc="767E19C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 w15:restartNumberingAfterBreak="0">
    <w:nsid w:val="2C880CFC"/>
    <w:multiLevelType w:val="hybridMultilevel"/>
    <w:tmpl w:val="99DAEDCC"/>
    <w:lvl w:ilvl="0" w:tplc="587861C0">
      <w:start w:val="19"/>
      <w:numFmt w:val="upperLetter"/>
      <w:lvlText w:val="%1"/>
      <w:lvlJc w:val="left"/>
      <w:pPr>
        <w:ind w:left="272" w:hanging="353"/>
      </w:pPr>
      <w:rPr>
        <w:rFonts w:hint="default"/>
        <w:lang w:val="it-IT" w:eastAsia="it-IT" w:bidi="it-IT"/>
      </w:rPr>
    </w:lvl>
    <w:lvl w:ilvl="1" w:tplc="74F8AA18">
      <w:numFmt w:val="bullet"/>
      <w:lvlText w:val=""/>
      <w:lvlJc w:val="left"/>
      <w:pPr>
        <w:ind w:left="981" w:hanging="348"/>
      </w:pPr>
      <w:rPr>
        <w:rFonts w:ascii="Symbol" w:eastAsia="Symbol" w:hAnsi="Symbol" w:cs="Symbol" w:hint="default"/>
        <w:w w:val="100"/>
        <w:sz w:val="17"/>
        <w:szCs w:val="17"/>
        <w:lang w:val="it-IT" w:eastAsia="it-IT" w:bidi="it-IT"/>
      </w:rPr>
    </w:lvl>
    <w:lvl w:ilvl="2" w:tplc="E54E5D2C">
      <w:numFmt w:val="bullet"/>
      <w:lvlText w:val="o"/>
      <w:lvlJc w:val="left"/>
      <w:pPr>
        <w:ind w:left="272" w:hanging="336"/>
      </w:pPr>
      <w:rPr>
        <w:rFonts w:ascii="Courier New" w:eastAsia="Courier New" w:hAnsi="Courier New" w:cs="Courier New" w:hint="default"/>
        <w:w w:val="100"/>
        <w:sz w:val="17"/>
        <w:szCs w:val="17"/>
        <w:lang w:val="it-IT" w:eastAsia="it-IT" w:bidi="it-IT"/>
      </w:rPr>
    </w:lvl>
    <w:lvl w:ilvl="3" w:tplc="D110C82E">
      <w:numFmt w:val="bullet"/>
      <w:lvlText w:val="•"/>
      <w:lvlJc w:val="left"/>
      <w:pPr>
        <w:ind w:left="3034" w:hanging="336"/>
      </w:pPr>
      <w:rPr>
        <w:rFonts w:hint="default"/>
        <w:lang w:val="it-IT" w:eastAsia="it-IT" w:bidi="it-IT"/>
      </w:rPr>
    </w:lvl>
    <w:lvl w:ilvl="4" w:tplc="025C0244">
      <w:numFmt w:val="bullet"/>
      <w:lvlText w:val="•"/>
      <w:lvlJc w:val="left"/>
      <w:pPr>
        <w:ind w:left="4062" w:hanging="336"/>
      </w:pPr>
      <w:rPr>
        <w:rFonts w:hint="default"/>
        <w:lang w:val="it-IT" w:eastAsia="it-IT" w:bidi="it-IT"/>
      </w:rPr>
    </w:lvl>
    <w:lvl w:ilvl="5" w:tplc="58D8EB4A">
      <w:numFmt w:val="bullet"/>
      <w:lvlText w:val="•"/>
      <w:lvlJc w:val="left"/>
      <w:pPr>
        <w:ind w:left="5089" w:hanging="336"/>
      </w:pPr>
      <w:rPr>
        <w:rFonts w:hint="default"/>
        <w:lang w:val="it-IT" w:eastAsia="it-IT" w:bidi="it-IT"/>
      </w:rPr>
    </w:lvl>
    <w:lvl w:ilvl="6" w:tplc="2F5E7552">
      <w:numFmt w:val="bullet"/>
      <w:lvlText w:val="•"/>
      <w:lvlJc w:val="left"/>
      <w:pPr>
        <w:ind w:left="6116" w:hanging="336"/>
      </w:pPr>
      <w:rPr>
        <w:rFonts w:hint="default"/>
        <w:lang w:val="it-IT" w:eastAsia="it-IT" w:bidi="it-IT"/>
      </w:rPr>
    </w:lvl>
    <w:lvl w:ilvl="7" w:tplc="4CE45A3E">
      <w:numFmt w:val="bullet"/>
      <w:lvlText w:val="•"/>
      <w:lvlJc w:val="left"/>
      <w:pPr>
        <w:ind w:left="7144" w:hanging="336"/>
      </w:pPr>
      <w:rPr>
        <w:rFonts w:hint="default"/>
        <w:lang w:val="it-IT" w:eastAsia="it-IT" w:bidi="it-IT"/>
      </w:rPr>
    </w:lvl>
    <w:lvl w:ilvl="8" w:tplc="7826BA44">
      <w:numFmt w:val="bullet"/>
      <w:lvlText w:val="•"/>
      <w:lvlJc w:val="left"/>
      <w:pPr>
        <w:ind w:left="8171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DFC5BEC"/>
    <w:multiLevelType w:val="hybridMultilevel"/>
    <w:tmpl w:val="72EAF220"/>
    <w:lvl w:ilvl="0" w:tplc="603E87A6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7700D7F4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28468BEA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0AAE2908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64243C0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CF86F274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124E78B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D004B0C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2FEFFD4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34822A33"/>
    <w:multiLevelType w:val="hybridMultilevel"/>
    <w:tmpl w:val="2F74BCF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051DC"/>
    <w:multiLevelType w:val="multilevel"/>
    <w:tmpl w:val="78C4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D6853"/>
    <w:multiLevelType w:val="hybridMultilevel"/>
    <w:tmpl w:val="EE3059F0"/>
    <w:lvl w:ilvl="0" w:tplc="041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AA42C9"/>
    <w:multiLevelType w:val="hybridMultilevel"/>
    <w:tmpl w:val="9EAA688E"/>
    <w:lvl w:ilvl="0" w:tplc="0410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723D3"/>
    <w:multiLevelType w:val="hybridMultilevel"/>
    <w:tmpl w:val="2E4A3826"/>
    <w:lvl w:ilvl="0" w:tplc="0410000B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00005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00001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100003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100005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100001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100003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100005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70A56CF"/>
    <w:multiLevelType w:val="hybridMultilevel"/>
    <w:tmpl w:val="3AB6A384"/>
    <w:lvl w:ilvl="0" w:tplc="7B20F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CC832" w:tentative="1">
      <w:start w:val="1"/>
      <w:numFmt w:val="lowerLetter"/>
      <w:lvlText w:val="%2."/>
      <w:lvlJc w:val="left"/>
      <w:pPr>
        <w:ind w:left="1440" w:hanging="360"/>
      </w:pPr>
    </w:lvl>
    <w:lvl w:ilvl="2" w:tplc="BA4CAEAC" w:tentative="1">
      <w:start w:val="1"/>
      <w:numFmt w:val="lowerRoman"/>
      <w:lvlText w:val="%3."/>
      <w:lvlJc w:val="right"/>
      <w:pPr>
        <w:ind w:left="2160" w:hanging="180"/>
      </w:pPr>
    </w:lvl>
    <w:lvl w:ilvl="3" w:tplc="6938FAD8" w:tentative="1">
      <w:start w:val="1"/>
      <w:numFmt w:val="decimal"/>
      <w:lvlText w:val="%4."/>
      <w:lvlJc w:val="left"/>
      <w:pPr>
        <w:ind w:left="2880" w:hanging="360"/>
      </w:pPr>
    </w:lvl>
    <w:lvl w:ilvl="4" w:tplc="C7B64880" w:tentative="1">
      <w:start w:val="1"/>
      <w:numFmt w:val="lowerLetter"/>
      <w:lvlText w:val="%5."/>
      <w:lvlJc w:val="left"/>
      <w:pPr>
        <w:ind w:left="3600" w:hanging="360"/>
      </w:pPr>
    </w:lvl>
    <w:lvl w:ilvl="5" w:tplc="A3F43C6C" w:tentative="1">
      <w:start w:val="1"/>
      <w:numFmt w:val="lowerRoman"/>
      <w:lvlText w:val="%6."/>
      <w:lvlJc w:val="right"/>
      <w:pPr>
        <w:ind w:left="4320" w:hanging="180"/>
      </w:pPr>
    </w:lvl>
    <w:lvl w:ilvl="6" w:tplc="4A7CDDFC" w:tentative="1">
      <w:start w:val="1"/>
      <w:numFmt w:val="decimal"/>
      <w:lvlText w:val="%7."/>
      <w:lvlJc w:val="left"/>
      <w:pPr>
        <w:ind w:left="5040" w:hanging="360"/>
      </w:pPr>
    </w:lvl>
    <w:lvl w:ilvl="7" w:tplc="AED6C934" w:tentative="1">
      <w:start w:val="1"/>
      <w:numFmt w:val="lowerLetter"/>
      <w:lvlText w:val="%8."/>
      <w:lvlJc w:val="left"/>
      <w:pPr>
        <w:ind w:left="5760" w:hanging="360"/>
      </w:pPr>
    </w:lvl>
    <w:lvl w:ilvl="8" w:tplc="4FA4A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26673"/>
    <w:multiLevelType w:val="hybridMultilevel"/>
    <w:tmpl w:val="4FE69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529F9"/>
    <w:multiLevelType w:val="hybridMultilevel"/>
    <w:tmpl w:val="02FCF50A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299311">
    <w:abstractNumId w:val="20"/>
  </w:num>
  <w:num w:numId="2" w16cid:durableId="1336419519">
    <w:abstractNumId w:val="8"/>
  </w:num>
  <w:num w:numId="3" w16cid:durableId="1648515530">
    <w:abstractNumId w:val="23"/>
  </w:num>
  <w:num w:numId="4" w16cid:durableId="18644340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0180439">
    <w:abstractNumId w:val="16"/>
  </w:num>
  <w:num w:numId="6" w16cid:durableId="807673102">
    <w:abstractNumId w:val="21"/>
  </w:num>
  <w:num w:numId="7" w16cid:durableId="17010066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235607">
    <w:abstractNumId w:val="1"/>
  </w:num>
  <w:num w:numId="9" w16cid:durableId="71391932">
    <w:abstractNumId w:val="2"/>
  </w:num>
  <w:num w:numId="10" w16cid:durableId="656112195">
    <w:abstractNumId w:val="6"/>
  </w:num>
  <w:num w:numId="11" w16cid:durableId="1570655524">
    <w:abstractNumId w:val="9"/>
  </w:num>
  <w:num w:numId="12" w16cid:durableId="1748185897">
    <w:abstractNumId w:val="12"/>
  </w:num>
  <w:num w:numId="13" w16cid:durableId="2124879339">
    <w:abstractNumId w:val="13"/>
  </w:num>
  <w:num w:numId="14" w16cid:durableId="930159662">
    <w:abstractNumId w:val="3"/>
  </w:num>
  <w:num w:numId="15" w16cid:durableId="105085173">
    <w:abstractNumId w:val="19"/>
  </w:num>
  <w:num w:numId="16" w16cid:durableId="5786841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4714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1204002">
    <w:abstractNumId w:val="14"/>
  </w:num>
  <w:num w:numId="19" w16cid:durableId="924924635">
    <w:abstractNumId w:val="0"/>
  </w:num>
  <w:num w:numId="20" w16cid:durableId="15460644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0702979">
    <w:abstractNumId w:val="15"/>
  </w:num>
  <w:num w:numId="22" w16cid:durableId="193007372">
    <w:abstractNumId w:val="10"/>
  </w:num>
  <w:num w:numId="23" w16cid:durableId="873083404">
    <w:abstractNumId w:val="17"/>
  </w:num>
  <w:num w:numId="24" w16cid:durableId="2080979058">
    <w:abstractNumId w:val="11"/>
  </w:num>
  <w:num w:numId="25" w16cid:durableId="234046644">
    <w:abstractNumId w:val="22"/>
  </w:num>
  <w:num w:numId="26" w16cid:durableId="8732704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180"/>
    <w:rsid w:val="00010F93"/>
    <w:rsid w:val="00022AD6"/>
    <w:rsid w:val="0003047E"/>
    <w:rsid w:val="00034DE0"/>
    <w:rsid w:val="0004534E"/>
    <w:rsid w:val="000464C1"/>
    <w:rsid w:val="000527A1"/>
    <w:rsid w:val="00061972"/>
    <w:rsid w:val="00063427"/>
    <w:rsid w:val="00065801"/>
    <w:rsid w:val="00065996"/>
    <w:rsid w:val="00067B22"/>
    <w:rsid w:val="0007641D"/>
    <w:rsid w:val="0008047C"/>
    <w:rsid w:val="00085B82"/>
    <w:rsid w:val="00092C85"/>
    <w:rsid w:val="000964AF"/>
    <w:rsid w:val="000A6481"/>
    <w:rsid w:val="000B0BFE"/>
    <w:rsid w:val="000B32DF"/>
    <w:rsid w:val="000B7F73"/>
    <w:rsid w:val="000B7FAE"/>
    <w:rsid w:val="000C0A16"/>
    <w:rsid w:val="000C3B3B"/>
    <w:rsid w:val="000D7978"/>
    <w:rsid w:val="000D7A85"/>
    <w:rsid w:val="000E00B8"/>
    <w:rsid w:val="001124C0"/>
    <w:rsid w:val="0011438E"/>
    <w:rsid w:val="00115180"/>
    <w:rsid w:val="001365EB"/>
    <w:rsid w:val="00157F82"/>
    <w:rsid w:val="001658B4"/>
    <w:rsid w:val="001745BB"/>
    <w:rsid w:val="001830E9"/>
    <w:rsid w:val="001A3B9B"/>
    <w:rsid w:val="001A43DB"/>
    <w:rsid w:val="001A6D80"/>
    <w:rsid w:val="001C3CA8"/>
    <w:rsid w:val="001C4CFA"/>
    <w:rsid w:val="001C726A"/>
    <w:rsid w:val="001D189F"/>
    <w:rsid w:val="001D1C31"/>
    <w:rsid w:val="001E159D"/>
    <w:rsid w:val="001E37FD"/>
    <w:rsid w:val="001E3D86"/>
    <w:rsid w:val="001E7254"/>
    <w:rsid w:val="002169DB"/>
    <w:rsid w:val="00221743"/>
    <w:rsid w:val="0023645E"/>
    <w:rsid w:val="00241FB6"/>
    <w:rsid w:val="00246319"/>
    <w:rsid w:val="0024755C"/>
    <w:rsid w:val="002514F5"/>
    <w:rsid w:val="00262BDD"/>
    <w:rsid w:val="00285CD7"/>
    <w:rsid w:val="00295D7D"/>
    <w:rsid w:val="002B5D75"/>
    <w:rsid w:val="002C0AC0"/>
    <w:rsid w:val="002C13A0"/>
    <w:rsid w:val="002E3748"/>
    <w:rsid w:val="002F25D1"/>
    <w:rsid w:val="002F6143"/>
    <w:rsid w:val="003035E1"/>
    <w:rsid w:val="0030774B"/>
    <w:rsid w:val="00311B4C"/>
    <w:rsid w:val="003120EA"/>
    <w:rsid w:val="0031327D"/>
    <w:rsid w:val="003260ED"/>
    <w:rsid w:val="00335895"/>
    <w:rsid w:val="00340E92"/>
    <w:rsid w:val="00340FC4"/>
    <w:rsid w:val="00344D7B"/>
    <w:rsid w:val="00353042"/>
    <w:rsid w:val="00377BD0"/>
    <w:rsid w:val="00394AD7"/>
    <w:rsid w:val="003B44CA"/>
    <w:rsid w:val="003E5E57"/>
    <w:rsid w:val="003E7C8B"/>
    <w:rsid w:val="00402BD9"/>
    <w:rsid w:val="00404F93"/>
    <w:rsid w:val="004204D1"/>
    <w:rsid w:val="00423498"/>
    <w:rsid w:val="0042532A"/>
    <w:rsid w:val="00440BED"/>
    <w:rsid w:val="00447AFE"/>
    <w:rsid w:val="00450B0B"/>
    <w:rsid w:val="00456A0F"/>
    <w:rsid w:val="00460DCA"/>
    <w:rsid w:val="0046744F"/>
    <w:rsid w:val="00471794"/>
    <w:rsid w:val="00484F39"/>
    <w:rsid w:val="0049184A"/>
    <w:rsid w:val="004B72B1"/>
    <w:rsid w:val="004C0A8B"/>
    <w:rsid w:val="004C0C71"/>
    <w:rsid w:val="004E6307"/>
    <w:rsid w:val="004F1CF3"/>
    <w:rsid w:val="004F1F66"/>
    <w:rsid w:val="00510956"/>
    <w:rsid w:val="00514FE1"/>
    <w:rsid w:val="00515691"/>
    <w:rsid w:val="00516051"/>
    <w:rsid w:val="00526BA6"/>
    <w:rsid w:val="005436DE"/>
    <w:rsid w:val="005567E1"/>
    <w:rsid w:val="00557DE7"/>
    <w:rsid w:val="00560C83"/>
    <w:rsid w:val="00563199"/>
    <w:rsid w:val="00573237"/>
    <w:rsid w:val="00575AE9"/>
    <w:rsid w:val="00577FBD"/>
    <w:rsid w:val="0058645F"/>
    <w:rsid w:val="0058673B"/>
    <w:rsid w:val="00596D16"/>
    <w:rsid w:val="005A65E6"/>
    <w:rsid w:val="005B5084"/>
    <w:rsid w:val="005C418F"/>
    <w:rsid w:val="005C42C6"/>
    <w:rsid w:val="005D64BB"/>
    <w:rsid w:val="005E4816"/>
    <w:rsid w:val="005F1AD9"/>
    <w:rsid w:val="00600CA2"/>
    <w:rsid w:val="0060412E"/>
    <w:rsid w:val="006067B3"/>
    <w:rsid w:val="0060774F"/>
    <w:rsid w:val="00621D13"/>
    <w:rsid w:val="0063036C"/>
    <w:rsid w:val="00635F43"/>
    <w:rsid w:val="00643A4E"/>
    <w:rsid w:val="00645BD6"/>
    <w:rsid w:val="00646DE8"/>
    <w:rsid w:val="00647285"/>
    <w:rsid w:val="0067309E"/>
    <w:rsid w:val="00673FA1"/>
    <w:rsid w:val="00674EC4"/>
    <w:rsid w:val="00696D5C"/>
    <w:rsid w:val="00697CAD"/>
    <w:rsid w:val="006B1A1B"/>
    <w:rsid w:val="006E0F9F"/>
    <w:rsid w:val="006E6DF5"/>
    <w:rsid w:val="006F3C7F"/>
    <w:rsid w:val="007058F2"/>
    <w:rsid w:val="007062B5"/>
    <w:rsid w:val="00721F61"/>
    <w:rsid w:val="007342AB"/>
    <w:rsid w:val="00737CBB"/>
    <w:rsid w:val="00743F55"/>
    <w:rsid w:val="00760EC2"/>
    <w:rsid w:val="00781748"/>
    <w:rsid w:val="00781787"/>
    <w:rsid w:val="00790C0C"/>
    <w:rsid w:val="007A18E3"/>
    <w:rsid w:val="007A449E"/>
    <w:rsid w:val="007A46F9"/>
    <w:rsid w:val="007A7BCA"/>
    <w:rsid w:val="007B2768"/>
    <w:rsid w:val="007B5176"/>
    <w:rsid w:val="007D2D7A"/>
    <w:rsid w:val="007D608C"/>
    <w:rsid w:val="007E5A9F"/>
    <w:rsid w:val="007F1435"/>
    <w:rsid w:val="008052B8"/>
    <w:rsid w:val="0082050E"/>
    <w:rsid w:val="0083567A"/>
    <w:rsid w:val="00845863"/>
    <w:rsid w:val="00846ABC"/>
    <w:rsid w:val="0086535B"/>
    <w:rsid w:val="008921EB"/>
    <w:rsid w:val="008A0387"/>
    <w:rsid w:val="008A07C5"/>
    <w:rsid w:val="008A1182"/>
    <w:rsid w:val="008A1B55"/>
    <w:rsid w:val="008A3A59"/>
    <w:rsid w:val="008B0B40"/>
    <w:rsid w:val="008C023C"/>
    <w:rsid w:val="008C25A6"/>
    <w:rsid w:val="008C78C1"/>
    <w:rsid w:val="008D5986"/>
    <w:rsid w:val="008E63BD"/>
    <w:rsid w:val="009057BF"/>
    <w:rsid w:val="00935C13"/>
    <w:rsid w:val="00944987"/>
    <w:rsid w:val="009469F5"/>
    <w:rsid w:val="00950605"/>
    <w:rsid w:val="00953133"/>
    <w:rsid w:val="00955126"/>
    <w:rsid w:val="009644C3"/>
    <w:rsid w:val="00975486"/>
    <w:rsid w:val="00985DDA"/>
    <w:rsid w:val="00987A79"/>
    <w:rsid w:val="00995226"/>
    <w:rsid w:val="009A4805"/>
    <w:rsid w:val="009B5A11"/>
    <w:rsid w:val="009B78AC"/>
    <w:rsid w:val="009C0949"/>
    <w:rsid w:val="009C56E5"/>
    <w:rsid w:val="009C5EC9"/>
    <w:rsid w:val="009E4E43"/>
    <w:rsid w:val="009F3FAF"/>
    <w:rsid w:val="009F5FDE"/>
    <w:rsid w:val="00A002CB"/>
    <w:rsid w:val="00A00480"/>
    <w:rsid w:val="00A05A71"/>
    <w:rsid w:val="00A330E5"/>
    <w:rsid w:val="00A33BDA"/>
    <w:rsid w:val="00A426FF"/>
    <w:rsid w:val="00A45484"/>
    <w:rsid w:val="00A4581B"/>
    <w:rsid w:val="00A6044D"/>
    <w:rsid w:val="00A72E7A"/>
    <w:rsid w:val="00A76E57"/>
    <w:rsid w:val="00A76F73"/>
    <w:rsid w:val="00A7723E"/>
    <w:rsid w:val="00A77F77"/>
    <w:rsid w:val="00A846C6"/>
    <w:rsid w:val="00AA7267"/>
    <w:rsid w:val="00AC0526"/>
    <w:rsid w:val="00AC0E79"/>
    <w:rsid w:val="00AC6F05"/>
    <w:rsid w:val="00AD1E18"/>
    <w:rsid w:val="00AD5B03"/>
    <w:rsid w:val="00AD5F97"/>
    <w:rsid w:val="00B151E5"/>
    <w:rsid w:val="00B26E6C"/>
    <w:rsid w:val="00B32A86"/>
    <w:rsid w:val="00B35168"/>
    <w:rsid w:val="00B3726F"/>
    <w:rsid w:val="00B42A02"/>
    <w:rsid w:val="00B50A99"/>
    <w:rsid w:val="00B77795"/>
    <w:rsid w:val="00B97AD9"/>
    <w:rsid w:val="00BC47D4"/>
    <w:rsid w:val="00BC629A"/>
    <w:rsid w:val="00BC76F1"/>
    <w:rsid w:val="00BD27E6"/>
    <w:rsid w:val="00BF3009"/>
    <w:rsid w:val="00C053AC"/>
    <w:rsid w:val="00C26F47"/>
    <w:rsid w:val="00C47F51"/>
    <w:rsid w:val="00C50433"/>
    <w:rsid w:val="00C50FD2"/>
    <w:rsid w:val="00C6742B"/>
    <w:rsid w:val="00C67699"/>
    <w:rsid w:val="00C90F82"/>
    <w:rsid w:val="00CB0919"/>
    <w:rsid w:val="00CB2E81"/>
    <w:rsid w:val="00CB4F9A"/>
    <w:rsid w:val="00CC0A71"/>
    <w:rsid w:val="00CC7B79"/>
    <w:rsid w:val="00CD2E4E"/>
    <w:rsid w:val="00CF7B02"/>
    <w:rsid w:val="00D05C98"/>
    <w:rsid w:val="00D17924"/>
    <w:rsid w:val="00D25CDF"/>
    <w:rsid w:val="00D40F47"/>
    <w:rsid w:val="00D5077B"/>
    <w:rsid w:val="00D86036"/>
    <w:rsid w:val="00D920B3"/>
    <w:rsid w:val="00DA0E99"/>
    <w:rsid w:val="00DA7B24"/>
    <w:rsid w:val="00DB2AB3"/>
    <w:rsid w:val="00DC4FE5"/>
    <w:rsid w:val="00DE04B3"/>
    <w:rsid w:val="00DF76B7"/>
    <w:rsid w:val="00E04A4A"/>
    <w:rsid w:val="00E06D4A"/>
    <w:rsid w:val="00E15197"/>
    <w:rsid w:val="00E24E53"/>
    <w:rsid w:val="00E46FA2"/>
    <w:rsid w:val="00E50C89"/>
    <w:rsid w:val="00E55921"/>
    <w:rsid w:val="00E73DCF"/>
    <w:rsid w:val="00E741A6"/>
    <w:rsid w:val="00E76A04"/>
    <w:rsid w:val="00E77296"/>
    <w:rsid w:val="00E9027F"/>
    <w:rsid w:val="00EA230F"/>
    <w:rsid w:val="00EA286A"/>
    <w:rsid w:val="00EA3A31"/>
    <w:rsid w:val="00EA4120"/>
    <w:rsid w:val="00EC3403"/>
    <w:rsid w:val="00EC7EFA"/>
    <w:rsid w:val="00ED2458"/>
    <w:rsid w:val="00EE357E"/>
    <w:rsid w:val="00EE6F01"/>
    <w:rsid w:val="00EF474C"/>
    <w:rsid w:val="00F0197B"/>
    <w:rsid w:val="00F07208"/>
    <w:rsid w:val="00F10FB3"/>
    <w:rsid w:val="00F13791"/>
    <w:rsid w:val="00F2002B"/>
    <w:rsid w:val="00F34B5A"/>
    <w:rsid w:val="00F35199"/>
    <w:rsid w:val="00F363B2"/>
    <w:rsid w:val="00F42F8D"/>
    <w:rsid w:val="00F47E64"/>
    <w:rsid w:val="00F6682E"/>
    <w:rsid w:val="00F75CB6"/>
    <w:rsid w:val="00F75D89"/>
    <w:rsid w:val="00F7671F"/>
    <w:rsid w:val="00FA408A"/>
    <w:rsid w:val="00FA69D5"/>
    <w:rsid w:val="00FD648C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41D06"/>
  <w15:docId w15:val="{91365435-334F-418A-B38C-6664B561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5F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AD5F9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5F9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5F9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5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50C89"/>
    <w:pPr>
      <w:widowControl w:val="0"/>
      <w:suppressAutoHyphens w:val="0"/>
      <w:autoSpaceDE w:val="0"/>
      <w:autoSpaceDN w:val="0"/>
      <w:ind w:left="272" w:right="315"/>
      <w:outlineLvl w:val="1"/>
    </w:pPr>
    <w:rPr>
      <w:rFonts w:ascii="Calibri" w:eastAsia="Calibri" w:hAnsi="Calibri" w:cs="Calibri"/>
      <w:sz w:val="18"/>
      <w:szCs w:val="1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E50C89"/>
    <w:pPr>
      <w:widowControl w:val="0"/>
      <w:suppressAutoHyphens w:val="0"/>
      <w:autoSpaceDE w:val="0"/>
      <w:autoSpaceDN w:val="0"/>
      <w:spacing w:before="80"/>
      <w:ind w:left="433"/>
      <w:jc w:val="center"/>
      <w:outlineLvl w:val="2"/>
    </w:pPr>
    <w:rPr>
      <w:rFonts w:ascii="Calibri" w:eastAsia="Calibri" w:hAnsi="Calibri" w:cs="Calibri"/>
      <w:b/>
      <w:bCs/>
      <w:sz w:val="17"/>
      <w:szCs w:val="17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50C8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rpoTesto0">
    <w:name w:val="Corpo Testo"/>
    <w:basedOn w:val="Normale"/>
    <w:rsid w:val="005C42C6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C42C6"/>
    <w:pPr>
      <w:suppressAutoHyphens w:val="0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C42C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053AC"/>
    <w:pPr>
      <w:suppressAutoHyphens w:val="0"/>
      <w:jc w:val="center"/>
    </w:pPr>
    <w:rPr>
      <w:rFonts w:ascii="Book Antiqua" w:hAnsi="Book Antiqua"/>
      <w:sz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63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0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0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5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5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7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6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3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70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5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0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2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9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4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00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6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1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7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0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4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60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2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9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4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6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5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7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1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4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4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0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4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836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7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4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7FA-9916-446D-98D6-3E3E2517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 Dirigente</cp:lastModifiedBy>
  <cp:revision>19</cp:revision>
  <cp:lastPrinted>2022-09-28T06:28:00Z</cp:lastPrinted>
  <dcterms:created xsi:type="dcterms:W3CDTF">2020-05-11T08:37:00Z</dcterms:created>
  <dcterms:modified xsi:type="dcterms:W3CDTF">2022-10-04T07:37:00Z</dcterms:modified>
</cp:coreProperties>
</file>