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69" w:rsidRDefault="00911C69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911C69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link degli Obiettivi</w:t>
      </w:r>
      <w:r w:rsidR="00F24EF1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di accessibilità</w:t>
      </w:r>
      <w:bookmarkStart w:id="0" w:name="_GoBack"/>
      <w:bookmarkEnd w:id="0"/>
    </w:p>
    <w:p w:rsidR="00911C69" w:rsidRPr="00911C69" w:rsidRDefault="00911C69" w:rsidP="00911C69">
      <w:pPr>
        <w:pStyle w:val="PreformattatoHTML"/>
        <w:shd w:val="clear" w:color="auto" w:fill="FFFFFF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r w:rsidRPr="00911C69">
        <w:rPr>
          <w:rFonts w:ascii="Courier New" w:hAnsi="Courier New" w:cs="Courier New"/>
          <w:color w:val="000000"/>
          <w:sz w:val="18"/>
          <w:szCs w:val="18"/>
          <w:lang w:eastAsia="it-IT"/>
        </w:rPr>
        <w:t xml:space="preserve"> </w:t>
      </w:r>
    </w:p>
    <w:p w:rsidR="00911C69" w:rsidRPr="00911C69" w:rsidRDefault="00911C69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  <w:hyperlink r:id="rId7" w:tgtFrame="_blank" w:history="1">
        <w:r w:rsidRPr="00911C69">
          <w:rPr>
            <w:rFonts w:ascii="Courier New" w:hAnsi="Courier New" w:cs="Courier New"/>
            <w:color w:val="0000FF"/>
            <w:sz w:val="18"/>
            <w:szCs w:val="18"/>
            <w:u w:val="single"/>
            <w:lang w:eastAsia="it-IT"/>
          </w:rPr>
          <w:t>https://accessibilita.agid.gov.it/obiettivi-accessibilita/2020/direzione-didattica-1cdgiovanni-23-valenzano/105707</w:t>
        </w:r>
      </w:hyperlink>
    </w:p>
    <w:p w:rsidR="00911C69" w:rsidRPr="00911C69" w:rsidRDefault="00911C69" w:rsidP="00911C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color w:val="000000"/>
          <w:sz w:val="18"/>
          <w:szCs w:val="18"/>
          <w:lang w:eastAsia="it-IT"/>
        </w:rPr>
      </w:pPr>
    </w:p>
    <w:p w:rsidR="00D85279" w:rsidRPr="00114128" w:rsidRDefault="00D85279" w:rsidP="00D85279">
      <w:pPr>
        <w:rPr>
          <w:i/>
          <w:sz w:val="24"/>
          <w:szCs w:val="24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975486" w:rsidRDefault="00975486" w:rsidP="007B5176">
      <w:pPr>
        <w:rPr>
          <w:rFonts w:ascii="Arial" w:eastAsiaTheme="minorHAnsi" w:hAnsi="Arial" w:cs="Arial"/>
          <w:lang w:eastAsia="en-US"/>
        </w:rPr>
      </w:pPr>
    </w:p>
    <w:p w:rsidR="00FD579D" w:rsidRDefault="00FD579D" w:rsidP="007B5176">
      <w:pPr>
        <w:rPr>
          <w:rFonts w:ascii="Arial" w:eastAsiaTheme="minorHAnsi" w:hAnsi="Arial" w:cs="Arial"/>
          <w:lang w:eastAsia="en-US"/>
        </w:rPr>
      </w:pPr>
    </w:p>
    <w:p w:rsidR="00FD579D" w:rsidRDefault="00FD579D" w:rsidP="007B5176">
      <w:pPr>
        <w:rPr>
          <w:rFonts w:ascii="Arial" w:eastAsiaTheme="minorHAnsi" w:hAnsi="Arial" w:cs="Arial"/>
          <w:lang w:eastAsia="en-US"/>
        </w:rPr>
      </w:pPr>
    </w:p>
    <w:sectPr w:rsidR="00FD579D" w:rsidSect="00FD579D">
      <w:pgSz w:w="11906" w:h="16838"/>
      <w:pgMar w:top="426" w:right="1134" w:bottom="568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E9" w:rsidRDefault="004B43E9" w:rsidP="00115180">
      <w:r>
        <w:separator/>
      </w:r>
    </w:p>
  </w:endnote>
  <w:endnote w:type="continuationSeparator" w:id="0">
    <w:p w:rsidR="004B43E9" w:rsidRDefault="004B43E9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E9" w:rsidRDefault="004B43E9" w:rsidP="00115180">
      <w:r>
        <w:separator/>
      </w:r>
    </w:p>
  </w:footnote>
  <w:footnote w:type="continuationSeparator" w:id="0">
    <w:p w:rsidR="004B43E9" w:rsidRDefault="004B43E9" w:rsidP="0011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64C1"/>
    <w:rsid w:val="000527A1"/>
    <w:rsid w:val="00085B82"/>
    <w:rsid w:val="000964AF"/>
    <w:rsid w:val="000A6481"/>
    <w:rsid w:val="000B7F73"/>
    <w:rsid w:val="000B7FAE"/>
    <w:rsid w:val="000C0A16"/>
    <w:rsid w:val="000D7A85"/>
    <w:rsid w:val="000E00B8"/>
    <w:rsid w:val="000F467F"/>
    <w:rsid w:val="00115180"/>
    <w:rsid w:val="001745BB"/>
    <w:rsid w:val="001C3CA8"/>
    <w:rsid w:val="001C4CFA"/>
    <w:rsid w:val="001E159D"/>
    <w:rsid w:val="001E37FD"/>
    <w:rsid w:val="00285CD7"/>
    <w:rsid w:val="002F6143"/>
    <w:rsid w:val="0030774B"/>
    <w:rsid w:val="0031327D"/>
    <w:rsid w:val="003260ED"/>
    <w:rsid w:val="00340E92"/>
    <w:rsid w:val="00340FC4"/>
    <w:rsid w:val="00353042"/>
    <w:rsid w:val="004204D1"/>
    <w:rsid w:val="00423498"/>
    <w:rsid w:val="00440BED"/>
    <w:rsid w:val="00447AFE"/>
    <w:rsid w:val="00455A33"/>
    <w:rsid w:val="00460DCA"/>
    <w:rsid w:val="0046744F"/>
    <w:rsid w:val="004B43E9"/>
    <w:rsid w:val="004C0C71"/>
    <w:rsid w:val="00510956"/>
    <w:rsid w:val="00514FE1"/>
    <w:rsid w:val="00516051"/>
    <w:rsid w:val="00526BA6"/>
    <w:rsid w:val="005436DE"/>
    <w:rsid w:val="00557DE7"/>
    <w:rsid w:val="00560C83"/>
    <w:rsid w:val="00563199"/>
    <w:rsid w:val="005A37AF"/>
    <w:rsid w:val="005F1AD9"/>
    <w:rsid w:val="006067B3"/>
    <w:rsid w:val="00635F43"/>
    <w:rsid w:val="00643A4E"/>
    <w:rsid w:val="00647285"/>
    <w:rsid w:val="0067309E"/>
    <w:rsid w:val="00674EC4"/>
    <w:rsid w:val="00696D5C"/>
    <w:rsid w:val="006B1A1B"/>
    <w:rsid w:val="006E6DF5"/>
    <w:rsid w:val="007058F2"/>
    <w:rsid w:val="00721F61"/>
    <w:rsid w:val="007342AB"/>
    <w:rsid w:val="00781748"/>
    <w:rsid w:val="00781787"/>
    <w:rsid w:val="00790C0C"/>
    <w:rsid w:val="007A18E3"/>
    <w:rsid w:val="007B2768"/>
    <w:rsid w:val="007B5176"/>
    <w:rsid w:val="007E5A9F"/>
    <w:rsid w:val="00846ABC"/>
    <w:rsid w:val="0086535B"/>
    <w:rsid w:val="008A07C5"/>
    <w:rsid w:val="008A1182"/>
    <w:rsid w:val="008C25A6"/>
    <w:rsid w:val="00911C69"/>
    <w:rsid w:val="009469F5"/>
    <w:rsid w:val="00950605"/>
    <w:rsid w:val="00955126"/>
    <w:rsid w:val="00975486"/>
    <w:rsid w:val="00985DDA"/>
    <w:rsid w:val="009A4805"/>
    <w:rsid w:val="009B21D9"/>
    <w:rsid w:val="009C5EC9"/>
    <w:rsid w:val="00A05A71"/>
    <w:rsid w:val="00A23914"/>
    <w:rsid w:val="00A330E5"/>
    <w:rsid w:val="00A33BDA"/>
    <w:rsid w:val="00A76F73"/>
    <w:rsid w:val="00A7723E"/>
    <w:rsid w:val="00A77F77"/>
    <w:rsid w:val="00AC6F05"/>
    <w:rsid w:val="00B26E6C"/>
    <w:rsid w:val="00B32A86"/>
    <w:rsid w:val="00B35168"/>
    <w:rsid w:val="00B3726F"/>
    <w:rsid w:val="00B42A02"/>
    <w:rsid w:val="00B50A99"/>
    <w:rsid w:val="00B97AD9"/>
    <w:rsid w:val="00BC47D4"/>
    <w:rsid w:val="00BD27E6"/>
    <w:rsid w:val="00BF3009"/>
    <w:rsid w:val="00C47F51"/>
    <w:rsid w:val="00C50433"/>
    <w:rsid w:val="00D05C98"/>
    <w:rsid w:val="00D85279"/>
    <w:rsid w:val="00D920B3"/>
    <w:rsid w:val="00DB2AB3"/>
    <w:rsid w:val="00DF76B7"/>
    <w:rsid w:val="00E24E53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24EF1"/>
    <w:rsid w:val="00F34B5A"/>
    <w:rsid w:val="00F363B2"/>
    <w:rsid w:val="00F47E64"/>
    <w:rsid w:val="00F75D89"/>
    <w:rsid w:val="00FA408A"/>
    <w:rsid w:val="00FA69D5"/>
    <w:rsid w:val="00FD579D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D89B5"/>
  <w15:docId w15:val="{E691BC44-EF55-4331-85E7-8A1DD0B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11C69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11C69"/>
    <w:rPr>
      <w:rFonts w:ascii="Consolas" w:eastAsia="Times New Roman" w:hAnsi="Consolas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ssibilita.agid.gov.it/obiettivi-accessibilita/2020/direzione-didattica-1cdgiovanni-23-valenzano/1057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2019-09-16T10:32:00Z</cp:lastPrinted>
  <dcterms:created xsi:type="dcterms:W3CDTF">2020-03-25T10:56:00Z</dcterms:created>
  <dcterms:modified xsi:type="dcterms:W3CDTF">2020-03-25T10:56:00Z</dcterms:modified>
</cp:coreProperties>
</file>