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94FB1" w:rsidRDefault="00294FB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0" w:name="_GoBack"/>
      <w:bookmarkEnd w:id="0"/>
    </w:p>
    <w:p w14:paraId="00000002" w14:textId="77777777" w:rsidR="00294FB1" w:rsidRDefault="00294FB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14:paraId="00000003" w14:textId="77777777" w:rsidR="00294FB1" w:rsidRDefault="00294FB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14:paraId="00000004" w14:textId="77777777" w:rsidR="00294FB1" w:rsidRDefault="00294FB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14:paraId="00000005" w14:textId="77777777" w:rsidR="00294FB1" w:rsidRDefault="00294FB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</w:p>
    <w:p w14:paraId="00000006" w14:textId="77777777" w:rsidR="00294FB1" w:rsidRDefault="00D804D8">
      <w:pPr>
        <w:pStyle w:val="Titolo1"/>
        <w:ind w:left="2168" w:right="0"/>
        <w:jc w:val="left"/>
      </w:pPr>
      <w:r>
        <w:t>LIBERATORIA UTILIZZO DELLA PIATTAFORMA GSUITE FOR EDUCATION</w:t>
      </w:r>
    </w:p>
    <w:p w14:paraId="00000007" w14:textId="77777777" w:rsidR="00294FB1" w:rsidRDefault="00294FB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08" w14:textId="77777777" w:rsidR="00294FB1" w:rsidRDefault="00294FB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9"/>
          <w:szCs w:val="19"/>
        </w:rPr>
      </w:pPr>
    </w:p>
    <w:p w14:paraId="00000009" w14:textId="77777777" w:rsidR="00294FB1" w:rsidRDefault="00D804D8">
      <w:pPr>
        <w:pBdr>
          <w:top w:val="nil"/>
          <w:left w:val="nil"/>
          <w:bottom w:val="nil"/>
          <w:right w:val="nil"/>
          <w:between w:val="nil"/>
        </w:pBdr>
        <w:tabs>
          <w:tab w:val="left" w:pos="5218"/>
          <w:tab w:val="left" w:pos="9426"/>
        </w:tabs>
        <w:spacing w:before="1"/>
        <w:ind w:left="39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 sottoscritti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e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esercenti la</w:t>
      </w:r>
    </w:p>
    <w:p w14:paraId="0000000A" w14:textId="77777777" w:rsidR="00294FB1" w:rsidRDefault="00D804D8">
      <w:pPr>
        <w:pBdr>
          <w:top w:val="nil"/>
          <w:left w:val="nil"/>
          <w:bottom w:val="nil"/>
          <w:right w:val="nil"/>
          <w:between w:val="nil"/>
        </w:pBdr>
        <w:tabs>
          <w:tab w:val="left" w:pos="8196"/>
          <w:tab w:val="left" w:pos="10595"/>
        </w:tabs>
        <w:spacing w:before="115"/>
        <w:ind w:left="39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responsabilità genitoriale sull’</w:t>
      </w:r>
      <w:proofErr w:type="spellStart"/>
      <w:r>
        <w:rPr>
          <w:color w:val="000000"/>
          <w:sz w:val="20"/>
          <w:szCs w:val="20"/>
        </w:rPr>
        <w:t>alunn</w:t>
      </w:r>
      <w:proofErr w:type="spellEnd"/>
      <w:r>
        <w:rPr>
          <w:color w:val="000000"/>
          <w:sz w:val="20"/>
          <w:szCs w:val="20"/>
        </w:rPr>
        <w:t>_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  <w:proofErr w:type="spellStart"/>
      <w:r>
        <w:rPr>
          <w:color w:val="000000"/>
          <w:sz w:val="20"/>
          <w:szCs w:val="20"/>
        </w:rPr>
        <w:t>nat</w:t>
      </w:r>
      <w:proofErr w:type="spellEnd"/>
      <w:r>
        <w:rPr>
          <w:color w:val="000000"/>
          <w:sz w:val="20"/>
          <w:szCs w:val="20"/>
        </w:rPr>
        <w:t xml:space="preserve">_ il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0000000B" w14:textId="77777777" w:rsidR="00294FB1" w:rsidRDefault="00D804D8">
      <w:pPr>
        <w:pBdr>
          <w:top w:val="nil"/>
          <w:left w:val="nil"/>
          <w:bottom w:val="nil"/>
          <w:right w:val="nil"/>
          <w:between w:val="nil"/>
        </w:pBdr>
        <w:tabs>
          <w:tab w:val="left" w:pos="2837"/>
        </w:tabs>
        <w:spacing w:before="116"/>
        <w:ind w:left="39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_</w:t>
      </w:r>
    </w:p>
    <w:p w14:paraId="0000000C" w14:textId="77777777" w:rsidR="00294FB1" w:rsidRDefault="00D804D8">
      <w:pPr>
        <w:pStyle w:val="Titolo1"/>
        <w:spacing w:before="115"/>
        <w:ind w:firstLine="2896"/>
      </w:pPr>
      <w:r>
        <w:t>autorizzano</w:t>
      </w:r>
    </w:p>
    <w:p w14:paraId="0000000D" w14:textId="77777777" w:rsidR="00294FB1" w:rsidRDefault="00294FB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000000E" w14:textId="77777777" w:rsidR="00294FB1" w:rsidRDefault="00294FB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0000000F" w14:textId="77777777" w:rsidR="00294FB1" w:rsidRDefault="00D804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3"/>
        </w:tabs>
        <w:ind w:hanging="172"/>
        <w:jc w:val="both"/>
        <w:rPr>
          <w:color w:val="000000"/>
        </w:rPr>
      </w:pPr>
      <w:r>
        <w:rPr>
          <w:color w:val="000000"/>
          <w:sz w:val="20"/>
          <w:szCs w:val="20"/>
        </w:rPr>
        <w:t>Il 1 Circolo Didattico “Papa Giovanni XXIII” a creare una casella mail tipo</w:t>
      </w:r>
      <w:r>
        <w:rPr>
          <w:color w:val="0000FF"/>
          <w:sz w:val="20"/>
          <w:szCs w:val="20"/>
        </w:rPr>
        <w:t xml:space="preserve"> </w:t>
      </w:r>
      <w:r>
        <w:rPr>
          <w:b/>
          <w:color w:val="0000FF"/>
          <w:sz w:val="20"/>
          <w:szCs w:val="20"/>
          <w:u w:val="single"/>
        </w:rPr>
        <w:t>nomecognome@1cdvalenzano. edu.it</w:t>
      </w:r>
      <w:r>
        <w:rPr>
          <w:color w:val="000000"/>
          <w:sz w:val="20"/>
          <w:szCs w:val="20"/>
        </w:rPr>
        <w:t>;</w:t>
      </w:r>
    </w:p>
    <w:p w14:paraId="00000010" w14:textId="77777777" w:rsidR="00294FB1" w:rsidRDefault="00D804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3"/>
        </w:tabs>
        <w:spacing w:before="113"/>
        <w:ind w:hanging="172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L’utilizzo della piattaforma </w:t>
      </w:r>
      <w:proofErr w:type="spellStart"/>
      <w:r>
        <w:rPr>
          <w:b/>
          <w:color w:val="000000"/>
          <w:sz w:val="20"/>
          <w:szCs w:val="20"/>
        </w:rPr>
        <w:t>GSuite</w:t>
      </w:r>
      <w:proofErr w:type="spellEnd"/>
      <w:r>
        <w:rPr>
          <w:color w:val="000000"/>
          <w:sz w:val="20"/>
          <w:szCs w:val="20"/>
        </w:rPr>
        <w:t>, gestita dall’Istituto “Papa Giovanni XXIII”, da parte del proprio/a figlio/a;</w:t>
      </w:r>
    </w:p>
    <w:p w14:paraId="00000011" w14:textId="77777777" w:rsidR="00294FB1" w:rsidRDefault="00294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2" w14:textId="77777777" w:rsidR="00294FB1" w:rsidRDefault="00D804D8">
      <w:pPr>
        <w:pStyle w:val="Titolo1"/>
        <w:spacing w:before="181"/>
        <w:ind w:right="2658" w:firstLine="2896"/>
      </w:pPr>
      <w:r>
        <w:t>sono consapevoli che</w:t>
      </w:r>
    </w:p>
    <w:p w14:paraId="00000013" w14:textId="77777777" w:rsidR="00294FB1" w:rsidRDefault="00294FB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0000014" w14:textId="77777777" w:rsidR="00294FB1" w:rsidRDefault="00D804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3"/>
        </w:tabs>
        <w:spacing w:before="175"/>
        <w:ind w:hanging="172"/>
        <w:jc w:val="both"/>
        <w:rPr>
          <w:color w:val="000000"/>
        </w:rPr>
      </w:pPr>
      <w:r>
        <w:rPr>
          <w:color w:val="000000"/>
          <w:sz w:val="20"/>
          <w:szCs w:val="20"/>
        </w:rPr>
        <w:t>L’uso di questo servizio online sarà limitato al lavoro scolastico e potrà essere monitorato dai docenti;</w:t>
      </w:r>
    </w:p>
    <w:p w14:paraId="00000015" w14:textId="77777777" w:rsidR="00294FB1" w:rsidRDefault="00D804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3"/>
        </w:tabs>
        <w:spacing w:before="113" w:line="355" w:lineRule="auto"/>
        <w:ind w:right="147"/>
        <w:jc w:val="both"/>
        <w:rPr>
          <w:color w:val="000000"/>
        </w:rPr>
      </w:pPr>
      <w:r>
        <w:rPr>
          <w:color w:val="000000"/>
          <w:sz w:val="20"/>
          <w:szCs w:val="20"/>
        </w:rPr>
        <w:t>L’Istituto non può essere responsabile per la natura o il contenuto del materiale reperito su internet e non è responsabile degli eventuali danni atti</w:t>
      </w:r>
      <w:r>
        <w:rPr>
          <w:color w:val="000000"/>
          <w:sz w:val="20"/>
          <w:szCs w:val="20"/>
        </w:rPr>
        <w:t>vi e passivi provocati dall’utilizzo improprio degli strumenti connessi ad internet;</w:t>
      </w:r>
    </w:p>
    <w:p w14:paraId="00000016" w14:textId="77777777" w:rsidR="00294FB1" w:rsidRDefault="00D804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3"/>
        </w:tabs>
        <w:spacing w:before="6"/>
        <w:ind w:hanging="172"/>
        <w:jc w:val="both"/>
        <w:rPr>
          <w:color w:val="000000"/>
        </w:rPr>
      </w:pPr>
      <w:r>
        <w:rPr>
          <w:color w:val="000000"/>
          <w:sz w:val="20"/>
          <w:szCs w:val="20"/>
        </w:rPr>
        <w:t>Le credenziali di accesso dovranno essere custodite con cura dalla famiglia dell’alunno;</w:t>
      </w:r>
    </w:p>
    <w:p w14:paraId="00000017" w14:textId="77777777" w:rsidR="00294FB1" w:rsidRDefault="00D804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3"/>
        </w:tabs>
        <w:spacing w:before="112"/>
        <w:ind w:hanging="172"/>
        <w:jc w:val="both"/>
        <w:rPr>
          <w:color w:val="000000"/>
        </w:rPr>
      </w:pPr>
      <w:r>
        <w:rPr>
          <w:color w:val="000000"/>
          <w:sz w:val="20"/>
          <w:szCs w:val="20"/>
        </w:rPr>
        <w:t>L’amministratore potrà, se necessario, modificare/ripristinare la password dello studente</w:t>
      </w:r>
    </w:p>
    <w:p w14:paraId="00000018" w14:textId="77777777" w:rsidR="00294FB1" w:rsidRDefault="00294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9" w14:textId="77777777" w:rsidR="00294FB1" w:rsidRDefault="00D804D8">
      <w:pPr>
        <w:pStyle w:val="Titolo1"/>
        <w:spacing w:before="182"/>
        <w:ind w:firstLine="2896"/>
      </w:pPr>
      <w:r>
        <w:t>dichiarano</w:t>
      </w:r>
    </w:p>
    <w:p w14:paraId="0000001A" w14:textId="77777777" w:rsidR="00294FB1" w:rsidRDefault="00294FB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000001B" w14:textId="77777777" w:rsidR="00294FB1" w:rsidRDefault="00294FB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8"/>
          <w:szCs w:val="18"/>
        </w:rPr>
      </w:pPr>
    </w:p>
    <w:p w14:paraId="0000001C" w14:textId="77777777" w:rsidR="00294FB1" w:rsidRDefault="00D804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91" w:right="14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conoscere ed accettare il regolamento e le linee guida per la DDI (Didattica Digitale Integrata)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pubblicati sul sito web dell’Istituto  </w:t>
      </w:r>
      <w:hyperlink r:id="rId5">
        <w:r>
          <w:rPr>
            <w:color w:val="0000FF"/>
            <w:sz w:val="20"/>
            <w:szCs w:val="20"/>
            <w:u w:val="single"/>
          </w:rPr>
          <w:t>https://1cdvalenzano.edu.it/</w:t>
        </w:r>
      </w:hyperlink>
      <w:r>
        <w:rPr>
          <w:color w:val="000000"/>
          <w:sz w:val="20"/>
          <w:szCs w:val="20"/>
        </w:rPr>
        <w:t xml:space="preserve"> </w:t>
      </w:r>
    </w:p>
    <w:p w14:paraId="0000001D" w14:textId="77777777" w:rsidR="00294FB1" w:rsidRDefault="00294FB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1"/>
          <w:szCs w:val="21"/>
        </w:rPr>
      </w:pPr>
    </w:p>
    <w:p w14:paraId="0000001E" w14:textId="77777777" w:rsidR="00294FB1" w:rsidRDefault="00D804D8">
      <w:pPr>
        <w:pBdr>
          <w:top w:val="nil"/>
          <w:left w:val="nil"/>
          <w:bottom w:val="nil"/>
          <w:right w:val="nil"/>
          <w:between w:val="nil"/>
        </w:pBdr>
        <w:spacing w:before="93" w:line="360" w:lineRule="auto"/>
        <w:ind w:left="39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Si informa che questi dati saranno trattati dall’Istituto Scolastico secondo quanto previsto e disposto, in materia di Protezione dei Dati Personali, dal Reg. UE 679/16 e </w:t>
      </w:r>
      <w:proofErr w:type="spellStart"/>
      <w:proofErr w:type="gramStart"/>
      <w:r>
        <w:rPr>
          <w:color w:val="000000"/>
          <w:sz w:val="20"/>
          <w:szCs w:val="20"/>
        </w:rPr>
        <w:t>D.Lgs</w:t>
      </w:r>
      <w:proofErr w:type="gramEnd"/>
      <w:r>
        <w:rPr>
          <w:color w:val="000000"/>
          <w:sz w:val="20"/>
          <w:szCs w:val="20"/>
        </w:rPr>
        <w:t>.</w:t>
      </w:r>
      <w:proofErr w:type="spellEnd"/>
      <w:r>
        <w:rPr>
          <w:color w:val="000000"/>
          <w:sz w:val="20"/>
          <w:szCs w:val="20"/>
        </w:rPr>
        <w:t xml:space="preserve"> 101/2018 e trattati per le sole finalità istituzionali.</w:t>
      </w:r>
    </w:p>
    <w:p w14:paraId="0000001F" w14:textId="77777777" w:rsidR="00294FB1" w:rsidRDefault="00294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0" w14:textId="77777777" w:rsidR="00294FB1" w:rsidRDefault="00D804D8">
      <w:pPr>
        <w:pBdr>
          <w:top w:val="nil"/>
          <w:left w:val="nil"/>
          <w:bottom w:val="nil"/>
          <w:right w:val="nil"/>
          <w:between w:val="nil"/>
        </w:pBdr>
        <w:tabs>
          <w:tab w:val="left" w:pos="2146"/>
          <w:tab w:val="left" w:pos="2515"/>
          <w:tab w:val="left" w:pos="5296"/>
          <w:tab w:val="left" w:pos="6461"/>
        </w:tabs>
        <w:spacing w:before="93"/>
        <w:ind w:left="39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Data </w:t>
      </w:r>
      <w:r>
        <w:rPr>
          <w:color w:val="000000"/>
          <w:sz w:val="20"/>
          <w:szCs w:val="20"/>
          <w:u w:val="single"/>
        </w:rPr>
        <w:t xml:space="preserve">    </w:t>
      </w:r>
      <w:r>
        <w:rPr>
          <w:color w:val="000000"/>
          <w:sz w:val="20"/>
          <w:szCs w:val="20"/>
        </w:rPr>
        <w:t xml:space="preserve"> /</w:t>
      </w:r>
      <w:r>
        <w:rPr>
          <w:color w:val="000000"/>
          <w:sz w:val="20"/>
          <w:szCs w:val="20"/>
          <w:u w:val="single"/>
        </w:rPr>
        <w:t xml:space="preserve">    </w:t>
      </w:r>
      <w:r>
        <w:rPr>
          <w:color w:val="000000"/>
          <w:sz w:val="20"/>
          <w:szCs w:val="20"/>
        </w:rPr>
        <w:t xml:space="preserve"> /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ab/>
        <w:t>Firma del primo genitore/tutore legale</w:t>
      </w:r>
    </w:p>
    <w:p w14:paraId="00000021" w14:textId="77777777" w:rsidR="00294FB1" w:rsidRDefault="00294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22" w14:textId="77777777" w:rsidR="00294FB1" w:rsidRDefault="00294FB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9"/>
          <w:szCs w:val="19"/>
        </w:rPr>
      </w:pPr>
    </w:p>
    <w:p w14:paraId="00000023" w14:textId="77777777" w:rsidR="00294FB1" w:rsidRDefault="00D804D8">
      <w:pPr>
        <w:pBdr>
          <w:top w:val="nil"/>
          <w:left w:val="nil"/>
          <w:bottom w:val="nil"/>
          <w:right w:val="nil"/>
          <w:between w:val="nil"/>
        </w:pBdr>
        <w:tabs>
          <w:tab w:val="left" w:pos="5296"/>
          <w:tab w:val="left" w:pos="6442"/>
        </w:tabs>
        <w:ind w:left="2516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Firma del secondo genitore/tutore legale</w:t>
      </w:r>
    </w:p>
    <w:p w14:paraId="00000024" w14:textId="77777777" w:rsidR="00294FB1" w:rsidRDefault="00294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25" w14:textId="77777777" w:rsidR="00294FB1" w:rsidRDefault="00294F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26" w14:textId="77777777" w:rsidR="00294FB1" w:rsidRDefault="00294FB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5"/>
          <w:szCs w:val="15"/>
        </w:rPr>
      </w:pPr>
    </w:p>
    <w:sectPr w:rsidR="00294FB1">
      <w:pgSz w:w="11910" w:h="16840"/>
      <w:pgMar w:top="440" w:right="700" w:bottom="280" w:left="4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454D3"/>
    <w:multiLevelType w:val="multilevel"/>
    <w:tmpl w:val="F252BE06"/>
    <w:lvl w:ilvl="0">
      <w:start w:val="1"/>
      <w:numFmt w:val="bullet"/>
      <w:lvlText w:val="●"/>
      <w:lvlJc w:val="left"/>
      <w:pPr>
        <w:ind w:left="562" w:hanging="171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1578" w:hanging="170"/>
      </w:pPr>
    </w:lvl>
    <w:lvl w:ilvl="2">
      <w:start w:val="1"/>
      <w:numFmt w:val="bullet"/>
      <w:lvlText w:val="•"/>
      <w:lvlJc w:val="left"/>
      <w:pPr>
        <w:ind w:left="2597" w:hanging="171"/>
      </w:pPr>
    </w:lvl>
    <w:lvl w:ilvl="3">
      <w:start w:val="1"/>
      <w:numFmt w:val="bullet"/>
      <w:lvlText w:val="•"/>
      <w:lvlJc w:val="left"/>
      <w:pPr>
        <w:ind w:left="3615" w:hanging="171"/>
      </w:pPr>
    </w:lvl>
    <w:lvl w:ilvl="4">
      <w:start w:val="1"/>
      <w:numFmt w:val="bullet"/>
      <w:lvlText w:val="•"/>
      <w:lvlJc w:val="left"/>
      <w:pPr>
        <w:ind w:left="4634" w:hanging="171"/>
      </w:pPr>
    </w:lvl>
    <w:lvl w:ilvl="5">
      <w:start w:val="1"/>
      <w:numFmt w:val="bullet"/>
      <w:lvlText w:val="•"/>
      <w:lvlJc w:val="left"/>
      <w:pPr>
        <w:ind w:left="5652" w:hanging="171"/>
      </w:pPr>
    </w:lvl>
    <w:lvl w:ilvl="6">
      <w:start w:val="1"/>
      <w:numFmt w:val="bullet"/>
      <w:lvlText w:val="•"/>
      <w:lvlJc w:val="left"/>
      <w:pPr>
        <w:ind w:left="6671" w:hanging="171"/>
      </w:pPr>
    </w:lvl>
    <w:lvl w:ilvl="7">
      <w:start w:val="1"/>
      <w:numFmt w:val="bullet"/>
      <w:lvlText w:val="•"/>
      <w:lvlJc w:val="left"/>
      <w:pPr>
        <w:ind w:left="7689" w:hanging="171"/>
      </w:pPr>
    </w:lvl>
    <w:lvl w:ilvl="8">
      <w:start w:val="1"/>
      <w:numFmt w:val="bullet"/>
      <w:lvlText w:val="•"/>
      <w:lvlJc w:val="left"/>
      <w:pPr>
        <w:ind w:left="8708" w:hanging="17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B1"/>
    <w:rsid w:val="00294FB1"/>
    <w:rsid w:val="00D8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C54A5-BBB6-4A06-B2AD-986E1A9A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93"/>
      <w:ind w:left="2896" w:right="2656"/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cdvalenzano.edu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2020-11-05T09:13:00Z</dcterms:created>
  <dcterms:modified xsi:type="dcterms:W3CDTF">2020-11-05T09:13:00Z</dcterms:modified>
</cp:coreProperties>
</file>